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4C" w:rsidRDefault="004A424C">
      <w:pPr>
        <w:rPr>
          <w:rFonts w:ascii="Times New Roman" w:hAnsi="Times New Roman" w:cs="Times New Roman"/>
          <w:sz w:val="28"/>
          <w:szCs w:val="28"/>
        </w:rPr>
      </w:pPr>
    </w:p>
    <w:p w:rsidR="00A70A7A" w:rsidRPr="00591B6C" w:rsidRDefault="00A70A7A" w:rsidP="00A70A7A">
      <w:pPr>
        <w:shd w:val="clear" w:color="auto" w:fill="FFFFFF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Конкретное количество баллов, выставляемых за выполнение конкретных заданий, указывается в ключах, подготовленных предметно-методической комиссией для членов Жюри, где указывается в том числе максимальное количество баллов за выполнение каждого задания. </w:t>
      </w:r>
    </w:p>
    <w:p w:rsidR="00A70A7A" w:rsidRPr="00591B6C" w:rsidRDefault="00A70A7A" w:rsidP="00A70A7A">
      <w:pPr>
        <w:shd w:val="clear" w:color="auto" w:fill="FFFFFF"/>
        <w:spacing w:before="120" w:after="0" w:line="360" w:lineRule="auto"/>
        <w:ind w:right="-425" w:firstLine="709"/>
        <w:jc w:val="center"/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</w:pPr>
      <w:r w:rsidRPr="00591B6C"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  <w:t>Общие подходы</w:t>
      </w:r>
    </w:p>
    <w:p w:rsidR="00A70A7A" w:rsidRPr="00591B6C" w:rsidRDefault="00A70A7A" w:rsidP="00A70A7A">
      <w:pPr>
        <w:numPr>
          <w:ilvl w:val="0"/>
          <w:numId w:val="3"/>
        </w:numPr>
        <w:shd w:val="clear" w:color="auto" w:fill="FFFFFF"/>
        <w:tabs>
          <w:tab w:val="clear" w:pos="1069"/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допускается ошибка в написании </w:t>
      </w:r>
    </w:p>
    <w:p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искусствоведческого термина, </w:t>
      </w:r>
    </w:p>
    <w:p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имени, отчества, фамилии деятеля культуры, </w:t>
      </w:r>
    </w:p>
    <w:p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названии художественного произведения, </w:t>
      </w:r>
    </w:p>
    <w:p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неверно указывается имя рядом с фамилией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</w:p>
    <w:p w:rsidR="00A70A7A" w:rsidRPr="00591B6C" w:rsidRDefault="00A70A7A" w:rsidP="00A70A7A">
      <w:pPr>
        <w:shd w:val="clear" w:color="auto" w:fill="FFFFFF"/>
        <w:tabs>
          <w:tab w:val="num" w:pos="0"/>
        </w:tabs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баллы за указания с ошибками не начисляются. </w:t>
      </w:r>
    </w:p>
    <w:p w:rsidR="00A70A7A" w:rsidRPr="00591B6C" w:rsidRDefault="00A70A7A" w:rsidP="00A70A7A">
      <w:pPr>
        <w:numPr>
          <w:ilvl w:val="0"/>
          <w:numId w:val="3"/>
        </w:numPr>
        <w:shd w:val="clear" w:color="auto" w:fill="FFFFFF"/>
        <w:tabs>
          <w:tab w:val="clear" w:pos="1069"/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ряде случаев засчитываются 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варианты названий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произведений, принятые в искусствоведении, что специально отмечается в ключах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70A7A" w:rsidRDefault="00A70A7A" w:rsidP="00A70A7A">
      <w:pPr>
        <w:jc w:val="both"/>
        <w:rPr>
          <w:rFonts w:cs="Times New Roman"/>
          <w:b/>
          <w:bCs/>
          <w:caps/>
          <w:sz w:val="24"/>
          <w:szCs w:val="24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вопросах, предполагающих выбор или предлагающих высказать собственную точку зрения участника,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ключи дают возможный вариант</w:t>
      </w:r>
      <w:r w:rsidR="00B05BF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ответа 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методику его оценивания.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проверке следует учитывать, что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участники не должны и не могут повторять их дословно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0A7A" w:rsidRDefault="00A70A7A">
      <w:pPr>
        <w:rPr>
          <w:rFonts w:ascii="Times New Roman" w:hAnsi="Times New Roman" w:cs="Times New Roman"/>
          <w:sz w:val="28"/>
          <w:szCs w:val="28"/>
        </w:rPr>
      </w:pPr>
    </w:p>
    <w:p w:rsidR="00CC568C" w:rsidRDefault="00CC568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B05BFA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CC568C" w:rsidTr="00CC568C">
        <w:tc>
          <w:tcPr>
            <w:tcW w:w="1696" w:type="dxa"/>
          </w:tcPr>
          <w:p w:rsidR="00CC568C" w:rsidRDefault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CC568C" w:rsidRDefault="00B5608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CC56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</w:tc>
      </w:tr>
      <w:tr w:rsidR="00CC568C" w:rsidTr="00CC568C">
        <w:tc>
          <w:tcPr>
            <w:tcW w:w="1696" w:type="dxa"/>
          </w:tcPr>
          <w:p w:rsidR="00CC568C" w:rsidRDefault="00CC568C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CC568C" w:rsidRDefault="00B56088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CC56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</w:tc>
      </w:tr>
      <w:tr w:rsidR="00CC568C" w:rsidTr="00CC568C">
        <w:tc>
          <w:tcPr>
            <w:tcW w:w="1696" w:type="dxa"/>
          </w:tcPr>
          <w:p w:rsidR="00CC568C" w:rsidRDefault="00CC568C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7F4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CC568C" w:rsidRDefault="00EB13B8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A70A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CC568C" w:rsidTr="00CC568C">
        <w:tc>
          <w:tcPr>
            <w:tcW w:w="1696" w:type="dxa"/>
          </w:tcPr>
          <w:p w:rsidR="00CC568C" w:rsidRDefault="00CC568C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CC568C" w:rsidRDefault="00293456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A70A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CC568C" w:rsidTr="00CC568C">
        <w:tc>
          <w:tcPr>
            <w:tcW w:w="1696" w:type="dxa"/>
          </w:tcPr>
          <w:p w:rsidR="00CC568C" w:rsidRDefault="00CC568C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CC568C" w:rsidRDefault="00D500B7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A70A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</w:tc>
      </w:tr>
      <w:tr w:rsidR="0062630A" w:rsidTr="00CC568C">
        <w:tc>
          <w:tcPr>
            <w:tcW w:w="1696" w:type="dxa"/>
          </w:tcPr>
          <w:p w:rsidR="0062630A" w:rsidRPr="00AE6A17" w:rsidRDefault="0062630A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6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626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62630A" w:rsidRDefault="00EA1A41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62630A" w:rsidTr="00CC568C">
        <w:tc>
          <w:tcPr>
            <w:tcW w:w="1696" w:type="dxa"/>
          </w:tcPr>
          <w:p w:rsidR="0062630A" w:rsidRPr="00AE6A17" w:rsidRDefault="0062630A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6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626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62630A" w:rsidRDefault="00EA1A41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CC568C" w:rsidTr="00CC568C">
        <w:tc>
          <w:tcPr>
            <w:tcW w:w="1696" w:type="dxa"/>
          </w:tcPr>
          <w:p w:rsidR="00CC568C" w:rsidRDefault="00A70A7A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CC568C" w:rsidRDefault="00EA1A41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A70A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</w:tbl>
    <w:p w:rsidR="00CC568C" w:rsidRDefault="00CC56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C568C" w:rsidRDefault="00A70A7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каждый верный ответ выставляется 1 балл.</w:t>
      </w:r>
    </w:p>
    <w:p w:rsidR="0062630A" w:rsidRDefault="0062630A" w:rsidP="0062630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указана фамилия, имя и отчество автора знаменитой поэмы (изображение №1) – всего 3 балла.</w:t>
      </w:r>
    </w:p>
    <w:p w:rsidR="0062630A" w:rsidRDefault="0062630A" w:rsidP="0062630A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 – 1 балл;</w:t>
      </w:r>
    </w:p>
    <w:p w:rsidR="0062630A" w:rsidRDefault="0062630A" w:rsidP="0062630A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Сергеевич – 1 балл;</w:t>
      </w:r>
    </w:p>
    <w:p w:rsidR="0062630A" w:rsidRDefault="0062630A" w:rsidP="0062630A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Пушкин – 1 балла.</w:t>
      </w:r>
    </w:p>
    <w:p w:rsidR="0062630A" w:rsidRDefault="0062630A" w:rsidP="0062630A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указаны только инициалы А.С. – выставляется 1 балл.</w:t>
      </w:r>
    </w:p>
    <w:p w:rsidR="0062630A" w:rsidRDefault="0062630A" w:rsidP="0062630A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630A">
        <w:rPr>
          <w:rFonts w:ascii="Times New Roman" w:hAnsi="Times New Roman" w:cs="Times New Roman"/>
          <w:b/>
          <w:bCs/>
          <w:sz w:val="28"/>
          <w:szCs w:val="28"/>
        </w:rPr>
        <w:t>Максимально 3 балла.</w:t>
      </w:r>
    </w:p>
    <w:p w:rsidR="006A3D3A" w:rsidRPr="006A3D3A" w:rsidRDefault="006A3D3A" w:rsidP="006A3D3A">
      <w:pPr>
        <w:rPr>
          <w:rFonts w:ascii="Times New Roman" w:hAnsi="Times New Roman" w:cs="Times New Roman"/>
          <w:sz w:val="28"/>
          <w:szCs w:val="28"/>
        </w:rPr>
      </w:pPr>
      <w:r w:rsidRPr="006A3D3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Для справки: </w:t>
      </w:r>
      <w:r w:rsidRPr="006A3D3A">
        <w:rPr>
          <w:rFonts w:ascii="Times New Roman" w:hAnsi="Times New Roman" w:cs="Times New Roman"/>
          <w:sz w:val="28"/>
          <w:szCs w:val="28"/>
        </w:rPr>
        <w:t>картина «Пушкин, сочиняющий стихи»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A3D3A">
        <w:rPr>
          <w:rFonts w:ascii="Times New Roman" w:hAnsi="Times New Roman" w:cs="Times New Roman"/>
          <w:sz w:val="28"/>
          <w:szCs w:val="28"/>
        </w:rPr>
        <w:t xml:space="preserve"> Петр Петрович Кончаловский (1876-1956).</w:t>
      </w:r>
    </w:p>
    <w:p w:rsidR="0062630A" w:rsidRDefault="0062630A" w:rsidP="0062630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назван фильм </w:t>
      </w:r>
      <w:r w:rsidRPr="0062630A">
        <w:rPr>
          <w:rFonts w:ascii="Times New Roman" w:hAnsi="Times New Roman" w:cs="Times New Roman"/>
          <w:b/>
          <w:bCs/>
          <w:sz w:val="28"/>
          <w:szCs w:val="28"/>
        </w:rPr>
        <w:t>«Руслан и Людмила»</w:t>
      </w:r>
      <w:r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62630A" w:rsidRPr="0062630A" w:rsidRDefault="0062630A" w:rsidP="0062630A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630A">
        <w:rPr>
          <w:rFonts w:ascii="Times New Roman" w:hAnsi="Times New Roman" w:cs="Times New Roman"/>
          <w:b/>
          <w:bCs/>
          <w:sz w:val="28"/>
          <w:szCs w:val="28"/>
        </w:rPr>
        <w:t>Максимально 1 балл.</w:t>
      </w:r>
    </w:p>
    <w:p w:rsidR="0062630A" w:rsidRDefault="00FE3583" w:rsidP="0062630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указаны пять</w:t>
      </w:r>
      <w:r w:rsidR="0062630A">
        <w:rPr>
          <w:rFonts w:ascii="Times New Roman" w:hAnsi="Times New Roman" w:cs="Times New Roman"/>
          <w:sz w:val="28"/>
          <w:szCs w:val="28"/>
        </w:rPr>
        <w:t xml:space="preserve"> характерных деталей, которые позволили определить название фильма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1A0C05">
        <w:rPr>
          <w:rFonts w:ascii="Times New Roman" w:hAnsi="Times New Roman" w:cs="Times New Roman"/>
          <w:b/>
          <w:bCs/>
          <w:sz w:val="28"/>
          <w:szCs w:val="28"/>
        </w:rPr>
        <w:t>по 1 баллу</w:t>
      </w:r>
      <w:r>
        <w:rPr>
          <w:rFonts w:ascii="Times New Roman" w:hAnsi="Times New Roman" w:cs="Times New Roman"/>
          <w:sz w:val="28"/>
          <w:szCs w:val="28"/>
        </w:rPr>
        <w:t xml:space="preserve"> за каждое верное указание.</w:t>
      </w:r>
    </w:p>
    <w:p w:rsidR="0062630A" w:rsidRPr="001A0C05" w:rsidRDefault="00FE3583" w:rsidP="00FE3583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A0C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Варианты ответа:</w:t>
      </w:r>
    </w:p>
    <w:p w:rsidR="00FE3583" w:rsidRDefault="00FE3583" w:rsidP="001A0C0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Баян-сказитель (в опере «Руслан и Людмила М.И. Глинки);</w:t>
      </w:r>
    </w:p>
    <w:p w:rsidR="001A0C05" w:rsidRDefault="001A0C05" w:rsidP="001A0C0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Свадебный пир;</w:t>
      </w:r>
    </w:p>
    <w:p w:rsidR="00FE3583" w:rsidRDefault="00FE3583" w:rsidP="001A0C0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Волшебные сады Черномора;</w:t>
      </w:r>
    </w:p>
    <w:p w:rsidR="00FE3583" w:rsidRDefault="00FE3583" w:rsidP="001A0C0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Борода Черномора</w:t>
      </w:r>
      <w:r w:rsidR="001A0C05">
        <w:rPr>
          <w:rFonts w:ascii="Times New Roman" w:hAnsi="Times New Roman" w:cs="Times New Roman"/>
          <w:sz w:val="28"/>
          <w:szCs w:val="28"/>
        </w:rPr>
        <w:t>;</w:t>
      </w:r>
    </w:p>
    <w:p w:rsidR="00FE3583" w:rsidRDefault="001A0C05" w:rsidP="001A0C0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Черномор несет Руслана, который держит его за бороду;</w:t>
      </w:r>
    </w:p>
    <w:p w:rsidR="00FE3583" w:rsidRDefault="001A0C05" w:rsidP="001A0C0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(брата Черномора);</w:t>
      </w:r>
    </w:p>
    <w:p w:rsidR="001A0C05" w:rsidRDefault="001A0C05" w:rsidP="001A0C0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Пробуждение Людмилы.</w:t>
      </w:r>
    </w:p>
    <w:p w:rsidR="001A0C05" w:rsidRPr="00B56088" w:rsidRDefault="00B56088" w:rsidP="00B56088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6088">
        <w:rPr>
          <w:rFonts w:ascii="Times New Roman" w:hAnsi="Times New Roman" w:cs="Times New Roman"/>
          <w:b/>
          <w:bCs/>
          <w:sz w:val="28"/>
          <w:szCs w:val="28"/>
        </w:rPr>
        <w:t>Максимально 5 баллов.</w:t>
      </w:r>
    </w:p>
    <w:p w:rsidR="0062630A" w:rsidRDefault="00B56088" w:rsidP="0062630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названы шесть </w:t>
      </w:r>
      <w:r w:rsidR="0062630A">
        <w:rPr>
          <w:rFonts w:ascii="Times New Roman" w:hAnsi="Times New Roman" w:cs="Times New Roman"/>
          <w:sz w:val="28"/>
          <w:szCs w:val="28"/>
        </w:rPr>
        <w:t>действующих лиц фильма (Изображения№2-6, № 9)</w:t>
      </w:r>
      <w:r>
        <w:rPr>
          <w:rFonts w:ascii="Times New Roman" w:hAnsi="Times New Roman" w:cs="Times New Roman"/>
          <w:sz w:val="28"/>
          <w:szCs w:val="28"/>
        </w:rPr>
        <w:t xml:space="preserve"> – по 1 баллу за каждое имя.</w:t>
      </w:r>
    </w:p>
    <w:p w:rsidR="00B56088" w:rsidRPr="00B56088" w:rsidRDefault="00B56088" w:rsidP="00B5608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5608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Варианты ответа:</w:t>
      </w:r>
    </w:p>
    <w:p w:rsidR="00B56088" w:rsidRPr="00B56088" w:rsidRDefault="00B56088" w:rsidP="00B5608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088">
        <w:rPr>
          <w:rFonts w:ascii="Times New Roman" w:hAnsi="Times New Roman" w:cs="Times New Roman"/>
          <w:sz w:val="28"/>
          <w:szCs w:val="28"/>
        </w:rPr>
        <w:t>Киевский князь Владимир (Светозар)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6088" w:rsidRPr="00B56088" w:rsidRDefault="00B56088" w:rsidP="00B5608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088">
        <w:rPr>
          <w:rFonts w:ascii="Times New Roman" w:hAnsi="Times New Roman" w:cs="Times New Roman"/>
          <w:sz w:val="28"/>
          <w:szCs w:val="28"/>
        </w:rPr>
        <w:t>Руслан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6088" w:rsidRPr="00B56088" w:rsidRDefault="00B56088" w:rsidP="00B5608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088">
        <w:rPr>
          <w:rFonts w:ascii="Times New Roman" w:hAnsi="Times New Roman" w:cs="Times New Roman"/>
          <w:sz w:val="28"/>
          <w:szCs w:val="28"/>
        </w:rPr>
        <w:t>Людмила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6088" w:rsidRPr="00B56088" w:rsidRDefault="00B56088" w:rsidP="00B5608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088">
        <w:rPr>
          <w:rFonts w:ascii="Times New Roman" w:hAnsi="Times New Roman" w:cs="Times New Roman"/>
          <w:sz w:val="28"/>
          <w:szCs w:val="28"/>
        </w:rPr>
        <w:t>Черномор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6088" w:rsidRPr="00B56088" w:rsidRDefault="00B56088" w:rsidP="00B5608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6088">
        <w:rPr>
          <w:rFonts w:ascii="Times New Roman" w:hAnsi="Times New Roman" w:cs="Times New Roman"/>
          <w:sz w:val="28"/>
          <w:szCs w:val="28"/>
        </w:rPr>
        <w:t>Фарлаф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56088" w:rsidRPr="00B56088" w:rsidRDefault="00B56088" w:rsidP="00B5608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6088">
        <w:rPr>
          <w:rFonts w:ascii="Times New Roman" w:hAnsi="Times New Roman" w:cs="Times New Roman"/>
          <w:sz w:val="28"/>
          <w:szCs w:val="28"/>
        </w:rPr>
        <w:t>Наина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56088" w:rsidRPr="00B56088" w:rsidRDefault="00B56088" w:rsidP="00B5608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088">
        <w:rPr>
          <w:rFonts w:ascii="Times New Roman" w:hAnsi="Times New Roman" w:cs="Times New Roman"/>
          <w:sz w:val="28"/>
          <w:szCs w:val="28"/>
        </w:rPr>
        <w:t>Баян, певец-сказитель</w:t>
      </w:r>
      <w:r w:rsidR="00293456">
        <w:rPr>
          <w:rFonts w:ascii="Times New Roman" w:hAnsi="Times New Roman" w:cs="Times New Roman"/>
          <w:sz w:val="28"/>
          <w:szCs w:val="28"/>
        </w:rPr>
        <w:t>;</w:t>
      </w:r>
    </w:p>
    <w:p w:rsidR="00B56088" w:rsidRPr="00B56088" w:rsidRDefault="00B56088" w:rsidP="00B5608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088">
        <w:rPr>
          <w:rFonts w:ascii="Times New Roman" w:hAnsi="Times New Roman" w:cs="Times New Roman"/>
          <w:sz w:val="28"/>
          <w:szCs w:val="28"/>
        </w:rPr>
        <w:t>Ратмир</w:t>
      </w:r>
      <w:r w:rsidR="00293456">
        <w:rPr>
          <w:rFonts w:ascii="Times New Roman" w:hAnsi="Times New Roman" w:cs="Times New Roman"/>
          <w:sz w:val="28"/>
          <w:szCs w:val="28"/>
        </w:rPr>
        <w:t>.</w:t>
      </w:r>
    </w:p>
    <w:p w:rsidR="00B56088" w:rsidRPr="00293456" w:rsidRDefault="00293456" w:rsidP="00B560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3456">
        <w:rPr>
          <w:rFonts w:ascii="Times New Roman" w:hAnsi="Times New Roman" w:cs="Times New Roman"/>
          <w:b/>
          <w:bCs/>
          <w:sz w:val="28"/>
          <w:szCs w:val="28"/>
        </w:rPr>
        <w:t>Максимально 6 баллов.</w:t>
      </w:r>
    </w:p>
    <w:p w:rsidR="00B56088" w:rsidRPr="00B56088" w:rsidRDefault="00B56088" w:rsidP="00B56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30A" w:rsidRDefault="00293456" w:rsidP="0062630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названо имя, </w:t>
      </w:r>
      <w:r w:rsidR="0062630A">
        <w:rPr>
          <w:rFonts w:ascii="Times New Roman" w:hAnsi="Times New Roman" w:cs="Times New Roman"/>
          <w:sz w:val="28"/>
          <w:szCs w:val="28"/>
        </w:rPr>
        <w:t>фамили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62630A">
        <w:rPr>
          <w:rFonts w:ascii="Times New Roman" w:hAnsi="Times New Roman" w:cs="Times New Roman"/>
          <w:sz w:val="28"/>
          <w:szCs w:val="28"/>
        </w:rPr>
        <w:t xml:space="preserve"> художника</w:t>
      </w:r>
      <w:r w:rsidR="00D500B7">
        <w:rPr>
          <w:rFonts w:ascii="Times New Roman" w:hAnsi="Times New Roman" w:cs="Times New Roman"/>
          <w:sz w:val="28"/>
          <w:szCs w:val="28"/>
        </w:rPr>
        <w:t xml:space="preserve">, </w:t>
      </w:r>
      <w:r w:rsidR="0062630A">
        <w:rPr>
          <w:rFonts w:ascii="Times New Roman" w:hAnsi="Times New Roman" w:cs="Times New Roman"/>
          <w:sz w:val="28"/>
          <w:szCs w:val="28"/>
        </w:rPr>
        <w:t>название картины, которая повторяет сюжет кадра с изображения № 10</w:t>
      </w:r>
      <w:r w:rsidR="00D500B7">
        <w:rPr>
          <w:rFonts w:ascii="Times New Roman" w:hAnsi="Times New Roman" w:cs="Times New Roman"/>
          <w:sz w:val="28"/>
          <w:szCs w:val="28"/>
        </w:rPr>
        <w:t xml:space="preserve"> – всего 3 балла.</w:t>
      </w:r>
    </w:p>
    <w:p w:rsidR="00293456" w:rsidRDefault="00293456" w:rsidP="00D500B7">
      <w:pPr>
        <w:rPr>
          <w:rFonts w:ascii="Times New Roman" w:hAnsi="Times New Roman" w:cs="Times New Roman"/>
          <w:sz w:val="28"/>
          <w:szCs w:val="28"/>
        </w:rPr>
      </w:pPr>
      <w:r w:rsidRPr="00293456">
        <w:rPr>
          <w:rFonts w:ascii="Times New Roman" w:hAnsi="Times New Roman" w:cs="Times New Roman"/>
          <w:sz w:val="28"/>
          <w:szCs w:val="28"/>
        </w:rPr>
        <w:t>Виктор</w:t>
      </w:r>
      <w:r w:rsidR="00D500B7">
        <w:rPr>
          <w:rFonts w:ascii="Times New Roman" w:hAnsi="Times New Roman" w:cs="Times New Roman"/>
          <w:sz w:val="28"/>
          <w:szCs w:val="28"/>
        </w:rPr>
        <w:t xml:space="preserve"> – 1 балл,</w:t>
      </w:r>
      <w:r w:rsidRPr="00293456">
        <w:rPr>
          <w:rFonts w:ascii="Times New Roman" w:hAnsi="Times New Roman" w:cs="Times New Roman"/>
          <w:sz w:val="28"/>
          <w:szCs w:val="28"/>
        </w:rPr>
        <w:t xml:space="preserve"> Васнецов</w:t>
      </w:r>
      <w:r w:rsidR="00D500B7">
        <w:rPr>
          <w:rFonts w:ascii="Times New Roman" w:hAnsi="Times New Roman" w:cs="Times New Roman"/>
          <w:sz w:val="28"/>
          <w:szCs w:val="28"/>
        </w:rPr>
        <w:t xml:space="preserve"> – 1 балл, </w:t>
      </w:r>
      <w:r w:rsidRPr="00293456">
        <w:rPr>
          <w:rFonts w:ascii="Times New Roman" w:hAnsi="Times New Roman" w:cs="Times New Roman"/>
          <w:sz w:val="28"/>
          <w:szCs w:val="28"/>
        </w:rPr>
        <w:t xml:space="preserve">«Иван-царевич на Сером Волке» </w:t>
      </w:r>
      <w:r w:rsidR="00D500B7">
        <w:rPr>
          <w:rFonts w:ascii="Times New Roman" w:hAnsi="Times New Roman" w:cs="Times New Roman"/>
          <w:sz w:val="28"/>
          <w:szCs w:val="28"/>
        </w:rPr>
        <w:t>– 1 балл.</w:t>
      </w:r>
    </w:p>
    <w:p w:rsidR="00D500B7" w:rsidRPr="00D500B7" w:rsidRDefault="00D500B7" w:rsidP="00D500B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500B7">
        <w:rPr>
          <w:rFonts w:ascii="Times New Roman" w:hAnsi="Times New Roman" w:cs="Times New Roman"/>
          <w:b/>
          <w:bCs/>
          <w:sz w:val="28"/>
          <w:szCs w:val="28"/>
        </w:rPr>
        <w:t>Максимально 3 балла.</w:t>
      </w:r>
    </w:p>
    <w:p w:rsidR="006A3D3A" w:rsidRDefault="006A3D3A" w:rsidP="0062630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указано одно основное отличие – 1 балл.</w:t>
      </w:r>
    </w:p>
    <w:p w:rsidR="006A3D3A" w:rsidRDefault="006A3D3A" w:rsidP="006A3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картине Иван-царевич изображен верхом на Сером Волке, в кадре фильма на лошади. – 1 балл.</w:t>
      </w:r>
    </w:p>
    <w:p w:rsidR="006A3D3A" w:rsidRDefault="006A3D3A" w:rsidP="006A3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ответа: на картине изображен</w:t>
      </w:r>
      <w:r w:rsidR="00EA1A41">
        <w:rPr>
          <w:rFonts w:ascii="Times New Roman" w:hAnsi="Times New Roman" w:cs="Times New Roman"/>
          <w:sz w:val="28"/>
          <w:szCs w:val="28"/>
        </w:rPr>
        <w:t>а цветущая ветка, в кадре только дремучий лес.</w:t>
      </w:r>
    </w:p>
    <w:p w:rsidR="00EA1A41" w:rsidRDefault="00EA1A41" w:rsidP="006A3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 быть указание на головные уборы, на цвет платья.</w:t>
      </w:r>
    </w:p>
    <w:p w:rsidR="00EA1A41" w:rsidRPr="00EA1A41" w:rsidRDefault="00EA1A41" w:rsidP="006A3D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1A41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Максимально 1 балл.</w:t>
      </w:r>
    </w:p>
    <w:p w:rsidR="00CC568C" w:rsidRDefault="00CC568C" w:rsidP="00EB13B8">
      <w:pPr>
        <w:pStyle w:val="a7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своего самого любимого фильма-сказки</w:t>
      </w:r>
      <w:r w:rsidR="00D77114">
        <w:rPr>
          <w:rFonts w:ascii="Times New Roman" w:hAnsi="Times New Roman" w:cs="Times New Roman"/>
          <w:sz w:val="28"/>
          <w:szCs w:val="28"/>
        </w:rPr>
        <w:t xml:space="preserve"> – за любое верное соотнесение указанного фильма </w:t>
      </w:r>
      <w:r w:rsidR="00EA1A41">
        <w:rPr>
          <w:rFonts w:ascii="Times New Roman" w:hAnsi="Times New Roman" w:cs="Times New Roman"/>
          <w:sz w:val="28"/>
          <w:szCs w:val="28"/>
        </w:rPr>
        <w:t>в жанре</w:t>
      </w:r>
      <w:r w:rsidR="00EB13B8">
        <w:rPr>
          <w:rFonts w:ascii="Times New Roman" w:hAnsi="Times New Roman" w:cs="Times New Roman"/>
          <w:sz w:val="28"/>
          <w:szCs w:val="28"/>
        </w:rPr>
        <w:t xml:space="preserve"> сказки – </w:t>
      </w:r>
      <w:r w:rsidR="00EB13B8" w:rsidRPr="00EB13B8">
        <w:rPr>
          <w:rFonts w:ascii="Times New Roman" w:hAnsi="Times New Roman" w:cs="Times New Roman"/>
          <w:b/>
          <w:bCs/>
          <w:sz w:val="28"/>
          <w:szCs w:val="28"/>
        </w:rPr>
        <w:t>1 балл.</w:t>
      </w:r>
    </w:p>
    <w:p w:rsidR="00CC568C" w:rsidRPr="00EA1A41" w:rsidRDefault="00EA1A4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A1A41">
        <w:rPr>
          <w:rFonts w:ascii="Times New Roman" w:hAnsi="Times New Roman" w:cs="Times New Roman"/>
          <w:b/>
          <w:bCs/>
          <w:sz w:val="28"/>
          <w:szCs w:val="28"/>
        </w:rPr>
        <w:t>Максимально 1 балл.</w:t>
      </w:r>
    </w:p>
    <w:p w:rsidR="009255A8" w:rsidRDefault="009255A8" w:rsidP="00970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E84" w:rsidRPr="00502D4A" w:rsidRDefault="00502D4A" w:rsidP="009709C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B05BFA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</w:p>
    <w:p w:rsidR="00502D4A" w:rsidRDefault="00502D4A" w:rsidP="00970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502D4A" w:rsidTr="000B416F">
        <w:tc>
          <w:tcPr>
            <w:tcW w:w="1696" w:type="dxa"/>
          </w:tcPr>
          <w:p w:rsidR="00502D4A" w:rsidRDefault="00502D4A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502D4A" w:rsidRDefault="00502D4A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502D4A" w:rsidTr="000B416F">
        <w:tc>
          <w:tcPr>
            <w:tcW w:w="1696" w:type="dxa"/>
          </w:tcPr>
          <w:p w:rsidR="00502D4A" w:rsidRDefault="00502D4A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502D4A" w:rsidRDefault="00692F48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502D4A" w:rsidTr="000B416F">
        <w:tc>
          <w:tcPr>
            <w:tcW w:w="1696" w:type="dxa"/>
          </w:tcPr>
          <w:p w:rsidR="00502D4A" w:rsidRDefault="00502D4A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7F4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bookmarkStart w:id="0" w:name="_GoBack"/>
            <w:bookmarkEnd w:id="0"/>
          </w:p>
        </w:tc>
        <w:tc>
          <w:tcPr>
            <w:tcW w:w="7649" w:type="dxa"/>
          </w:tcPr>
          <w:p w:rsidR="00502D4A" w:rsidRDefault="00147C56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147C56" w:rsidTr="000B416F">
        <w:tc>
          <w:tcPr>
            <w:tcW w:w="1696" w:type="dxa"/>
          </w:tcPr>
          <w:p w:rsidR="00147C56" w:rsidRPr="00AE6A17" w:rsidRDefault="00147C56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4.</w:t>
            </w:r>
          </w:p>
        </w:tc>
        <w:tc>
          <w:tcPr>
            <w:tcW w:w="7649" w:type="dxa"/>
          </w:tcPr>
          <w:p w:rsidR="00147C56" w:rsidRDefault="00147C56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баллов</w:t>
            </w:r>
          </w:p>
        </w:tc>
      </w:tr>
      <w:tr w:rsidR="00502D4A" w:rsidTr="000B416F">
        <w:tc>
          <w:tcPr>
            <w:tcW w:w="1696" w:type="dxa"/>
          </w:tcPr>
          <w:p w:rsidR="00502D4A" w:rsidRDefault="00502D4A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502D4A" w:rsidRDefault="00502D4A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758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</w:tbl>
    <w:p w:rsidR="00502D4A" w:rsidRDefault="00502D4A" w:rsidP="00970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2D4A" w:rsidRDefault="00502D4A" w:rsidP="00970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верный ответ 1 балл.</w:t>
      </w:r>
    </w:p>
    <w:p w:rsidR="00502D4A" w:rsidRDefault="00502D4A" w:rsidP="00970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2D4A" w:rsidRDefault="00502D4A" w:rsidP="0069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Верно указано название оперы –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Хованщина</w:t>
      </w:r>
      <w:proofErr w:type="spellEnd"/>
      <w:r>
        <w:rPr>
          <w:rFonts w:ascii="Times New Roman" w:hAnsi="Times New Roman" w:cs="Times New Roman"/>
          <w:sz w:val="28"/>
          <w:szCs w:val="28"/>
        </w:rPr>
        <w:t>» - 1 балл,</w:t>
      </w:r>
    </w:p>
    <w:p w:rsidR="00502D4A" w:rsidRDefault="00502D4A" w:rsidP="0069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указано название вступления – «Рассвет на Москве-реке»</w:t>
      </w:r>
      <w:r w:rsidR="00692F48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>1 балл.</w:t>
      </w:r>
    </w:p>
    <w:p w:rsidR="00502D4A" w:rsidRDefault="00502D4A" w:rsidP="00502D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2D4A" w:rsidRPr="00B05BFA" w:rsidRDefault="00502D4A" w:rsidP="00502D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5BFA">
        <w:rPr>
          <w:rFonts w:ascii="Times New Roman" w:hAnsi="Times New Roman" w:cs="Times New Roman"/>
          <w:b/>
          <w:sz w:val="28"/>
          <w:szCs w:val="28"/>
        </w:rPr>
        <w:t>Максимально 2 балла.</w:t>
      </w:r>
    </w:p>
    <w:p w:rsidR="0016014A" w:rsidRPr="00F953CA" w:rsidRDefault="0016014A" w:rsidP="0016014A">
      <w:pPr>
        <w:tabs>
          <w:tab w:val="left" w:pos="5316"/>
        </w:tabs>
        <w:rPr>
          <w:rFonts w:ascii="Times New Roman" w:hAnsi="Times New Roman" w:cs="Times New Roman"/>
          <w:noProof/>
          <w:sz w:val="28"/>
          <w:szCs w:val="28"/>
        </w:rPr>
      </w:pPr>
      <w:r w:rsidRPr="0016014A">
        <w:rPr>
          <w:rFonts w:ascii="Times New Roman" w:hAnsi="Times New Roman" w:cs="Times New Roman"/>
          <w:i/>
          <w:iCs/>
          <w:noProof/>
          <w:sz w:val="28"/>
          <w:szCs w:val="28"/>
        </w:rPr>
        <w:t>Для справки:</w:t>
      </w:r>
      <w:r w:rsidRPr="00F953CA">
        <w:rPr>
          <w:rFonts w:ascii="Times New Roman" w:hAnsi="Times New Roman" w:cs="Times New Roman"/>
          <w:noProof/>
          <w:sz w:val="28"/>
          <w:szCs w:val="28"/>
        </w:rPr>
        <w:t>Суриков Василий (1848-1916)Утро стрелецкой казни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F953CA">
        <w:rPr>
          <w:rFonts w:ascii="Times New Roman" w:hAnsi="Times New Roman" w:cs="Times New Roman"/>
          <w:noProof/>
          <w:sz w:val="28"/>
          <w:szCs w:val="28"/>
        </w:rPr>
        <w:t>1881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692F48" w:rsidRDefault="00502D4A" w:rsidP="00502D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D4A">
        <w:rPr>
          <w:rFonts w:ascii="Times New Roman" w:hAnsi="Times New Roman" w:cs="Times New Roman"/>
          <w:sz w:val="28"/>
          <w:szCs w:val="28"/>
        </w:rPr>
        <w:t>2.</w:t>
      </w:r>
      <w:r w:rsidRPr="00502D4A">
        <w:rPr>
          <w:rFonts w:ascii="Times New Roman" w:hAnsi="Times New Roman" w:cs="Times New Roman"/>
          <w:sz w:val="28"/>
          <w:szCs w:val="28"/>
        </w:rPr>
        <w:tab/>
      </w:r>
      <w:r w:rsidR="00692F48">
        <w:rPr>
          <w:rFonts w:ascii="Times New Roman" w:hAnsi="Times New Roman" w:cs="Times New Roman"/>
          <w:sz w:val="28"/>
          <w:szCs w:val="28"/>
        </w:rPr>
        <w:t xml:space="preserve">Верно названо </w:t>
      </w:r>
      <w:r w:rsidRPr="00502D4A">
        <w:rPr>
          <w:rFonts w:ascii="Times New Roman" w:hAnsi="Times New Roman" w:cs="Times New Roman"/>
          <w:sz w:val="28"/>
          <w:szCs w:val="28"/>
        </w:rPr>
        <w:t>имя, отчество и фамилию композитора (Изображение №</w:t>
      </w:r>
      <w:r w:rsidR="00F507E5">
        <w:rPr>
          <w:rFonts w:ascii="Times New Roman" w:hAnsi="Times New Roman" w:cs="Times New Roman"/>
          <w:sz w:val="28"/>
          <w:szCs w:val="28"/>
        </w:rPr>
        <w:t>1</w:t>
      </w:r>
      <w:r w:rsidRPr="00502D4A">
        <w:rPr>
          <w:rFonts w:ascii="Times New Roman" w:hAnsi="Times New Roman" w:cs="Times New Roman"/>
          <w:sz w:val="28"/>
          <w:szCs w:val="28"/>
        </w:rPr>
        <w:t>)</w:t>
      </w:r>
      <w:r w:rsidR="00692F48">
        <w:rPr>
          <w:rFonts w:ascii="Times New Roman" w:hAnsi="Times New Roman" w:cs="Times New Roman"/>
          <w:sz w:val="28"/>
          <w:szCs w:val="28"/>
        </w:rPr>
        <w:t xml:space="preserve"> – Модест –1 балл.</w:t>
      </w:r>
    </w:p>
    <w:p w:rsidR="00692F48" w:rsidRDefault="00692F48" w:rsidP="00692F4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Петрович –1 балл.</w:t>
      </w:r>
    </w:p>
    <w:p w:rsidR="00502D4A" w:rsidRDefault="00692F48" w:rsidP="00692F4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Мусоргский –1 балл. </w:t>
      </w:r>
    </w:p>
    <w:p w:rsidR="00692F48" w:rsidRPr="00B05BFA" w:rsidRDefault="00692F48" w:rsidP="00692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5BFA">
        <w:rPr>
          <w:rFonts w:ascii="Times New Roman" w:hAnsi="Times New Roman" w:cs="Times New Roman"/>
          <w:b/>
          <w:sz w:val="28"/>
          <w:szCs w:val="28"/>
        </w:rPr>
        <w:t>Максимально 3 балла.</w:t>
      </w:r>
    </w:p>
    <w:p w:rsidR="0016014A" w:rsidRPr="00F953CA" w:rsidRDefault="0016014A" w:rsidP="001601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14A">
        <w:rPr>
          <w:rFonts w:ascii="Times New Roman" w:hAnsi="Times New Roman" w:cs="Times New Roman"/>
          <w:i/>
          <w:iCs/>
          <w:sz w:val="28"/>
          <w:szCs w:val="28"/>
        </w:rPr>
        <w:t>Для справки:</w:t>
      </w:r>
      <w:r w:rsidR="00B05BF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953CA">
        <w:rPr>
          <w:rFonts w:ascii="Times New Roman" w:hAnsi="Times New Roman" w:cs="Times New Roman"/>
          <w:noProof/>
          <w:sz w:val="28"/>
          <w:szCs w:val="28"/>
        </w:rPr>
        <w:t>Репин Илья (1844-1930)</w:t>
      </w:r>
      <w:r w:rsidR="00B05BF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953CA">
        <w:rPr>
          <w:rFonts w:ascii="Times New Roman" w:hAnsi="Times New Roman" w:cs="Times New Roman"/>
          <w:noProof/>
          <w:sz w:val="28"/>
          <w:szCs w:val="28"/>
        </w:rPr>
        <w:t>Портрет М.П. Мусоргского</w:t>
      </w:r>
      <w:r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F953CA">
        <w:rPr>
          <w:rFonts w:ascii="Times New Roman" w:hAnsi="Times New Roman" w:cs="Times New Roman"/>
          <w:noProof/>
          <w:sz w:val="28"/>
          <w:szCs w:val="28"/>
        </w:rPr>
        <w:t>1881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16014A" w:rsidRPr="00F507E5" w:rsidRDefault="0016014A" w:rsidP="00B05B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02D4A" w:rsidRPr="00502D4A" w:rsidRDefault="00502D4A" w:rsidP="00502D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D4A">
        <w:rPr>
          <w:rFonts w:ascii="Times New Roman" w:hAnsi="Times New Roman" w:cs="Times New Roman"/>
          <w:sz w:val="28"/>
          <w:szCs w:val="28"/>
        </w:rPr>
        <w:t>3.</w:t>
      </w:r>
      <w:r w:rsidRPr="00502D4A">
        <w:rPr>
          <w:rFonts w:ascii="Times New Roman" w:hAnsi="Times New Roman" w:cs="Times New Roman"/>
          <w:sz w:val="28"/>
          <w:szCs w:val="28"/>
        </w:rPr>
        <w:tab/>
      </w:r>
      <w:r w:rsidR="00692F48">
        <w:rPr>
          <w:rFonts w:ascii="Times New Roman" w:hAnsi="Times New Roman" w:cs="Times New Roman"/>
          <w:sz w:val="28"/>
          <w:szCs w:val="28"/>
        </w:rPr>
        <w:t>Правильно выписан</w:t>
      </w:r>
      <w:r w:rsidR="005D37BC">
        <w:rPr>
          <w:rFonts w:ascii="Times New Roman" w:hAnsi="Times New Roman" w:cs="Times New Roman"/>
          <w:sz w:val="28"/>
          <w:szCs w:val="28"/>
        </w:rPr>
        <w:t>ы</w:t>
      </w:r>
      <w:r w:rsidR="00692F48">
        <w:rPr>
          <w:rFonts w:ascii="Times New Roman" w:hAnsi="Times New Roman" w:cs="Times New Roman"/>
          <w:sz w:val="28"/>
          <w:szCs w:val="28"/>
        </w:rPr>
        <w:t xml:space="preserve"> 12 музыкальных инструментов (повторы не засчитываются) – по 1 баллу за верный ответ</w:t>
      </w:r>
      <w:r w:rsidR="005D37BC">
        <w:rPr>
          <w:rFonts w:ascii="Times New Roman" w:hAnsi="Times New Roman" w:cs="Times New Roman"/>
          <w:sz w:val="28"/>
          <w:szCs w:val="28"/>
        </w:rPr>
        <w:t>:</w:t>
      </w:r>
    </w:p>
    <w:p w:rsidR="00692F48" w:rsidRPr="00692F48" w:rsidRDefault="00692F48" w:rsidP="00692F48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F48">
        <w:rPr>
          <w:rFonts w:ascii="Times New Roman" w:hAnsi="Times New Roman" w:cs="Times New Roman"/>
          <w:sz w:val="28"/>
          <w:szCs w:val="28"/>
        </w:rPr>
        <w:t>альты</w:t>
      </w:r>
      <w:r w:rsidR="00147C56">
        <w:rPr>
          <w:rFonts w:ascii="Times New Roman" w:hAnsi="Times New Roman" w:cs="Times New Roman"/>
          <w:sz w:val="28"/>
          <w:szCs w:val="28"/>
        </w:rPr>
        <w:t xml:space="preserve"> – 1 балл</w:t>
      </w:r>
      <w:r w:rsidR="005D37BC">
        <w:rPr>
          <w:rFonts w:ascii="Times New Roman" w:hAnsi="Times New Roman" w:cs="Times New Roman"/>
          <w:sz w:val="28"/>
          <w:szCs w:val="28"/>
        </w:rPr>
        <w:t>;</w:t>
      </w:r>
    </w:p>
    <w:p w:rsidR="00692F48" w:rsidRPr="00692F48" w:rsidRDefault="00692F48" w:rsidP="00692F48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F48">
        <w:rPr>
          <w:rFonts w:ascii="Times New Roman" w:hAnsi="Times New Roman" w:cs="Times New Roman"/>
          <w:sz w:val="28"/>
          <w:szCs w:val="28"/>
        </w:rPr>
        <w:t>арфа</w:t>
      </w:r>
      <w:r w:rsidR="00147C56">
        <w:rPr>
          <w:rFonts w:ascii="Times New Roman" w:hAnsi="Times New Roman" w:cs="Times New Roman"/>
          <w:sz w:val="28"/>
          <w:szCs w:val="28"/>
        </w:rPr>
        <w:t xml:space="preserve"> – 1 балл</w:t>
      </w:r>
      <w:r w:rsidR="005D37BC" w:rsidRPr="005D37BC">
        <w:rPr>
          <w:rFonts w:ascii="Times New Roman" w:hAnsi="Times New Roman" w:cs="Times New Roman"/>
          <w:sz w:val="28"/>
          <w:szCs w:val="28"/>
        </w:rPr>
        <w:t>;</w:t>
      </w:r>
    </w:p>
    <w:p w:rsidR="00692F48" w:rsidRPr="00692F48" w:rsidRDefault="00692F48" w:rsidP="00692F48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F48">
        <w:rPr>
          <w:rFonts w:ascii="Times New Roman" w:hAnsi="Times New Roman" w:cs="Times New Roman"/>
          <w:sz w:val="28"/>
          <w:szCs w:val="28"/>
        </w:rPr>
        <w:t>валторна</w:t>
      </w:r>
      <w:r w:rsidR="00147C56">
        <w:rPr>
          <w:rFonts w:ascii="Times New Roman" w:hAnsi="Times New Roman" w:cs="Times New Roman"/>
          <w:sz w:val="28"/>
          <w:szCs w:val="28"/>
        </w:rPr>
        <w:t xml:space="preserve"> – 1 балл</w:t>
      </w:r>
      <w:r w:rsidR="005D37BC">
        <w:rPr>
          <w:rFonts w:ascii="Times New Roman" w:hAnsi="Times New Roman" w:cs="Times New Roman"/>
          <w:sz w:val="28"/>
          <w:szCs w:val="28"/>
        </w:rPr>
        <w:t>;</w:t>
      </w:r>
    </w:p>
    <w:p w:rsidR="00692F48" w:rsidRPr="00692F48" w:rsidRDefault="00692F48" w:rsidP="00692F48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F48">
        <w:rPr>
          <w:rFonts w:ascii="Times New Roman" w:hAnsi="Times New Roman" w:cs="Times New Roman"/>
          <w:sz w:val="28"/>
          <w:szCs w:val="28"/>
        </w:rPr>
        <w:t>виолончель</w:t>
      </w:r>
      <w:r w:rsidR="00147C56">
        <w:rPr>
          <w:rFonts w:ascii="Times New Roman" w:hAnsi="Times New Roman" w:cs="Times New Roman"/>
          <w:sz w:val="28"/>
          <w:szCs w:val="28"/>
        </w:rPr>
        <w:t xml:space="preserve"> – 1 балл</w:t>
      </w:r>
      <w:r w:rsidR="005D37BC">
        <w:rPr>
          <w:rFonts w:ascii="Times New Roman" w:hAnsi="Times New Roman" w:cs="Times New Roman"/>
          <w:sz w:val="28"/>
          <w:szCs w:val="28"/>
        </w:rPr>
        <w:t>;</w:t>
      </w:r>
    </w:p>
    <w:p w:rsidR="00692F48" w:rsidRPr="00692F48" w:rsidRDefault="00692F48" w:rsidP="00692F48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F48">
        <w:rPr>
          <w:rFonts w:ascii="Times New Roman" w:hAnsi="Times New Roman" w:cs="Times New Roman"/>
          <w:sz w:val="28"/>
          <w:szCs w:val="28"/>
        </w:rPr>
        <w:t>гобой</w:t>
      </w:r>
      <w:r w:rsidR="00147C56">
        <w:rPr>
          <w:rFonts w:ascii="Times New Roman" w:hAnsi="Times New Roman" w:cs="Times New Roman"/>
          <w:sz w:val="28"/>
          <w:szCs w:val="28"/>
        </w:rPr>
        <w:t xml:space="preserve"> – 1 балл</w:t>
      </w:r>
      <w:r w:rsidR="005D37BC">
        <w:rPr>
          <w:rFonts w:ascii="Times New Roman" w:hAnsi="Times New Roman" w:cs="Times New Roman"/>
          <w:sz w:val="28"/>
          <w:szCs w:val="28"/>
        </w:rPr>
        <w:t>;</w:t>
      </w:r>
    </w:p>
    <w:p w:rsidR="00692F48" w:rsidRPr="00692F48" w:rsidRDefault="00692F48" w:rsidP="00692F48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F48">
        <w:rPr>
          <w:rFonts w:ascii="Times New Roman" w:hAnsi="Times New Roman" w:cs="Times New Roman"/>
          <w:sz w:val="28"/>
          <w:szCs w:val="28"/>
        </w:rPr>
        <w:t>кларнет</w:t>
      </w:r>
      <w:r w:rsidR="00147C56">
        <w:rPr>
          <w:rFonts w:ascii="Times New Roman" w:hAnsi="Times New Roman" w:cs="Times New Roman"/>
          <w:sz w:val="28"/>
          <w:szCs w:val="28"/>
        </w:rPr>
        <w:t xml:space="preserve"> – 1 балл</w:t>
      </w:r>
      <w:r w:rsidR="005D37BC">
        <w:rPr>
          <w:rFonts w:ascii="Times New Roman" w:hAnsi="Times New Roman" w:cs="Times New Roman"/>
          <w:sz w:val="28"/>
          <w:szCs w:val="28"/>
        </w:rPr>
        <w:t>;</w:t>
      </w:r>
    </w:p>
    <w:p w:rsidR="00692F48" w:rsidRPr="00692F48" w:rsidRDefault="00692F48" w:rsidP="00692F48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F48">
        <w:rPr>
          <w:rFonts w:ascii="Times New Roman" w:hAnsi="Times New Roman" w:cs="Times New Roman"/>
          <w:sz w:val="28"/>
          <w:szCs w:val="28"/>
        </w:rPr>
        <w:t>контрабас</w:t>
      </w:r>
      <w:r w:rsidR="00147C56">
        <w:rPr>
          <w:rFonts w:ascii="Times New Roman" w:hAnsi="Times New Roman" w:cs="Times New Roman"/>
          <w:sz w:val="28"/>
          <w:szCs w:val="28"/>
        </w:rPr>
        <w:t xml:space="preserve"> – 1 балл</w:t>
      </w:r>
      <w:r w:rsidR="005D37BC">
        <w:rPr>
          <w:rFonts w:ascii="Times New Roman" w:hAnsi="Times New Roman" w:cs="Times New Roman"/>
          <w:sz w:val="28"/>
          <w:szCs w:val="28"/>
        </w:rPr>
        <w:t>;</w:t>
      </w:r>
    </w:p>
    <w:p w:rsidR="00692F48" w:rsidRPr="00692F48" w:rsidRDefault="00692F48" w:rsidP="00692F48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F48">
        <w:rPr>
          <w:rFonts w:ascii="Times New Roman" w:hAnsi="Times New Roman" w:cs="Times New Roman"/>
          <w:sz w:val="28"/>
          <w:szCs w:val="28"/>
        </w:rPr>
        <w:t>литавры</w:t>
      </w:r>
      <w:bookmarkStart w:id="1" w:name="_Hlk181740577"/>
      <w:r w:rsidR="00147C56">
        <w:rPr>
          <w:rFonts w:ascii="Times New Roman" w:hAnsi="Times New Roman" w:cs="Times New Roman"/>
          <w:sz w:val="28"/>
          <w:szCs w:val="28"/>
        </w:rPr>
        <w:t xml:space="preserve"> – 1 балл</w:t>
      </w:r>
      <w:r w:rsidR="005D37BC">
        <w:rPr>
          <w:rFonts w:ascii="Times New Roman" w:hAnsi="Times New Roman" w:cs="Times New Roman"/>
          <w:sz w:val="28"/>
          <w:szCs w:val="28"/>
        </w:rPr>
        <w:t>;</w:t>
      </w:r>
    </w:p>
    <w:bookmarkEnd w:id="1"/>
    <w:p w:rsidR="00692F48" w:rsidRPr="00692F48" w:rsidRDefault="00692F48" w:rsidP="00692F48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F48">
        <w:rPr>
          <w:rFonts w:ascii="Times New Roman" w:hAnsi="Times New Roman" w:cs="Times New Roman"/>
          <w:sz w:val="28"/>
          <w:szCs w:val="28"/>
        </w:rPr>
        <w:t>скрипка</w:t>
      </w:r>
      <w:r w:rsidR="00147C56">
        <w:rPr>
          <w:rFonts w:ascii="Times New Roman" w:hAnsi="Times New Roman" w:cs="Times New Roman"/>
          <w:sz w:val="28"/>
          <w:szCs w:val="28"/>
        </w:rPr>
        <w:t xml:space="preserve"> – 1 балл</w:t>
      </w:r>
      <w:r w:rsidR="005D37BC">
        <w:rPr>
          <w:rFonts w:ascii="Times New Roman" w:hAnsi="Times New Roman" w:cs="Times New Roman"/>
          <w:sz w:val="28"/>
          <w:szCs w:val="28"/>
        </w:rPr>
        <w:t>;</w:t>
      </w:r>
    </w:p>
    <w:p w:rsidR="00692F48" w:rsidRPr="00692F48" w:rsidRDefault="00692F48" w:rsidP="00692F48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F48">
        <w:rPr>
          <w:rFonts w:ascii="Times New Roman" w:hAnsi="Times New Roman" w:cs="Times New Roman"/>
          <w:sz w:val="28"/>
          <w:szCs w:val="28"/>
        </w:rPr>
        <w:t>тамтам</w:t>
      </w:r>
      <w:r w:rsidR="00147C56">
        <w:rPr>
          <w:rFonts w:ascii="Times New Roman" w:hAnsi="Times New Roman" w:cs="Times New Roman"/>
          <w:sz w:val="28"/>
          <w:szCs w:val="28"/>
        </w:rPr>
        <w:t xml:space="preserve"> – 1 балл</w:t>
      </w:r>
      <w:r w:rsidR="005D37BC">
        <w:rPr>
          <w:rFonts w:ascii="Times New Roman" w:hAnsi="Times New Roman" w:cs="Times New Roman"/>
          <w:sz w:val="28"/>
          <w:szCs w:val="28"/>
        </w:rPr>
        <w:t>;</w:t>
      </w:r>
    </w:p>
    <w:p w:rsidR="00692F48" w:rsidRPr="00692F48" w:rsidRDefault="00692F48" w:rsidP="00692F48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F48">
        <w:rPr>
          <w:rFonts w:ascii="Times New Roman" w:hAnsi="Times New Roman" w:cs="Times New Roman"/>
          <w:sz w:val="28"/>
          <w:szCs w:val="28"/>
        </w:rPr>
        <w:t>фагот</w:t>
      </w:r>
      <w:bookmarkStart w:id="2" w:name="_Hlk181573043"/>
      <w:r w:rsidR="00147C56">
        <w:rPr>
          <w:rFonts w:ascii="Times New Roman" w:hAnsi="Times New Roman" w:cs="Times New Roman"/>
          <w:sz w:val="28"/>
          <w:szCs w:val="28"/>
        </w:rPr>
        <w:t xml:space="preserve"> – 1 балл</w:t>
      </w:r>
      <w:r w:rsidR="005D37BC">
        <w:rPr>
          <w:rFonts w:ascii="Times New Roman" w:hAnsi="Times New Roman" w:cs="Times New Roman"/>
          <w:sz w:val="28"/>
          <w:szCs w:val="28"/>
        </w:rPr>
        <w:t>;</w:t>
      </w:r>
    </w:p>
    <w:bookmarkEnd w:id="2"/>
    <w:p w:rsidR="005D5E84" w:rsidRPr="00692F48" w:rsidRDefault="00692F48" w:rsidP="00692F48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F48">
        <w:rPr>
          <w:rFonts w:ascii="Times New Roman" w:hAnsi="Times New Roman" w:cs="Times New Roman"/>
          <w:sz w:val="28"/>
          <w:szCs w:val="28"/>
        </w:rPr>
        <w:lastRenderedPageBreak/>
        <w:t>флейта</w:t>
      </w:r>
      <w:r w:rsidR="00147C56"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5D5E84" w:rsidRPr="00147C56" w:rsidRDefault="00692F48" w:rsidP="009709C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47C56">
        <w:rPr>
          <w:rFonts w:ascii="Times New Roman" w:hAnsi="Times New Roman" w:cs="Times New Roman"/>
          <w:b/>
          <w:bCs/>
          <w:sz w:val="28"/>
          <w:szCs w:val="28"/>
        </w:rPr>
        <w:t>Максимально 12 баллов</w:t>
      </w:r>
      <w:r w:rsidR="005D37B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D5E84" w:rsidRDefault="005D5E84" w:rsidP="00970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7C56" w:rsidRPr="008758EC" w:rsidRDefault="009E4003" w:rsidP="00147C56">
      <w:pPr>
        <w:pStyle w:val="a7"/>
        <w:numPr>
          <w:ilvl w:val="0"/>
          <w:numId w:val="9"/>
        </w:num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bookmarkStart w:id="3" w:name="_Hlk181740686"/>
      <w:r>
        <w:rPr>
          <w:rFonts w:ascii="Times New Roman" w:hAnsi="Times New Roman" w:cs="Times New Roman"/>
          <w:sz w:val="28"/>
          <w:szCs w:val="28"/>
        </w:rPr>
        <w:t>Верно определены</w:t>
      </w:r>
      <w:r w:rsidR="00B05BFA">
        <w:rPr>
          <w:rFonts w:ascii="Times New Roman" w:hAnsi="Times New Roman" w:cs="Times New Roman"/>
          <w:sz w:val="28"/>
          <w:szCs w:val="28"/>
        </w:rPr>
        <w:t xml:space="preserve"> </w:t>
      </w:r>
      <w:r w:rsidR="00147C56" w:rsidRPr="008758EC">
        <w:rPr>
          <w:rFonts w:ascii="Times New Roman" w:hAnsi="Times New Roman" w:cs="Times New Roman"/>
          <w:b/>
          <w:bCs/>
          <w:sz w:val="28"/>
          <w:szCs w:val="28"/>
        </w:rPr>
        <w:t>5 групп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инструментов</w:t>
      </w:r>
      <w:r w:rsidR="00147C56" w:rsidRPr="008758EC">
        <w:rPr>
          <w:rFonts w:ascii="Times New Roman" w:hAnsi="Times New Roman" w:cs="Times New Roman"/>
          <w:sz w:val="28"/>
          <w:szCs w:val="28"/>
        </w:rPr>
        <w:t xml:space="preserve"> - по 1 баллу за верное определение группы</w:t>
      </w:r>
      <w:r w:rsidR="008758EC" w:rsidRPr="008758EC">
        <w:rPr>
          <w:rFonts w:ascii="Times New Roman" w:hAnsi="Times New Roman" w:cs="Times New Roman"/>
          <w:sz w:val="28"/>
          <w:szCs w:val="28"/>
        </w:rPr>
        <w:t xml:space="preserve"> – всего 5 баллов.</w:t>
      </w:r>
    </w:p>
    <w:p w:rsidR="00147C56" w:rsidRPr="008758EC" w:rsidRDefault="00302B8B" w:rsidP="008758EC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</w:pPr>
      <w:r w:rsidRPr="008758EC"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>Инструменты верно распределены по группам – по 1 баллу за каждое верное полное перечисление инструментов в группе (из тех, что перечислены в тексте)</w:t>
      </w:r>
      <w:r w:rsidR="008758EC" w:rsidRPr="008758EC"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 xml:space="preserve"> – всего 5 баллов.</w:t>
      </w:r>
      <w:r w:rsidR="005D37BC"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 xml:space="preserve"> При частично верном ответе</w:t>
      </w:r>
      <w:r w:rsidR="00F507E5"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 xml:space="preserve"> за группировку инструментов</w:t>
      </w:r>
      <w:r w:rsidR="005D37BC"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 xml:space="preserve"> – выставляется 0,5 балла.</w:t>
      </w:r>
    </w:p>
    <w:p w:rsidR="008758EC" w:rsidRPr="008758EC" w:rsidRDefault="008758EC" w:rsidP="008758EC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758EC" w:rsidRPr="008758EC" w:rsidTr="00302B8B">
        <w:tc>
          <w:tcPr>
            <w:tcW w:w="4672" w:type="dxa"/>
          </w:tcPr>
          <w:p w:rsidR="008758EC" w:rsidRPr="008758EC" w:rsidRDefault="008758EC" w:rsidP="008758EC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Струнные</w:t>
            </w:r>
          </w:p>
        </w:tc>
        <w:tc>
          <w:tcPr>
            <w:tcW w:w="4673" w:type="dxa"/>
          </w:tcPr>
          <w:p w:rsidR="008758EC" w:rsidRPr="008758EC" w:rsidRDefault="008758EC" w:rsidP="008758EC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sz w:val="28"/>
                <w:szCs w:val="28"/>
              </w:rPr>
              <w:t xml:space="preserve"> – 1 балл</w:t>
            </w:r>
          </w:p>
        </w:tc>
      </w:tr>
      <w:tr w:rsidR="008758EC" w:rsidRPr="008758EC" w:rsidTr="00302B8B">
        <w:tc>
          <w:tcPr>
            <w:tcW w:w="4672" w:type="dxa"/>
          </w:tcPr>
          <w:p w:rsidR="008758EC" w:rsidRPr="008758EC" w:rsidRDefault="008758EC" w:rsidP="008758EC">
            <w:pPr>
              <w:ind w:left="1024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альты</w:t>
            </w:r>
          </w:p>
          <w:p w:rsidR="008758EC" w:rsidRPr="008758EC" w:rsidRDefault="008758EC" w:rsidP="008758EC">
            <w:pPr>
              <w:ind w:left="1024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скрипка</w:t>
            </w:r>
          </w:p>
          <w:p w:rsidR="008758EC" w:rsidRPr="008758EC" w:rsidRDefault="008758EC" w:rsidP="008758EC">
            <w:pPr>
              <w:ind w:left="1024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виолончель </w:t>
            </w:r>
          </w:p>
          <w:p w:rsidR="008758EC" w:rsidRPr="008758EC" w:rsidRDefault="008758EC" w:rsidP="008758EC">
            <w:pPr>
              <w:ind w:left="1024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контрабас</w:t>
            </w:r>
          </w:p>
        </w:tc>
        <w:tc>
          <w:tcPr>
            <w:tcW w:w="4673" w:type="dxa"/>
          </w:tcPr>
          <w:p w:rsidR="008758EC" w:rsidRPr="008758EC" w:rsidRDefault="008758EC" w:rsidP="008758EC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sz w:val="28"/>
                <w:szCs w:val="28"/>
              </w:rPr>
              <w:t xml:space="preserve"> – 1 балл</w:t>
            </w:r>
          </w:p>
        </w:tc>
      </w:tr>
      <w:tr w:rsidR="008758EC" w:rsidRPr="008758EC" w:rsidTr="00302B8B">
        <w:tc>
          <w:tcPr>
            <w:tcW w:w="4672" w:type="dxa"/>
          </w:tcPr>
          <w:p w:rsidR="008758EC" w:rsidRPr="008758EC" w:rsidRDefault="008758EC" w:rsidP="008758EC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Деревянные духовые</w:t>
            </w:r>
          </w:p>
        </w:tc>
        <w:tc>
          <w:tcPr>
            <w:tcW w:w="4673" w:type="dxa"/>
          </w:tcPr>
          <w:p w:rsidR="008758EC" w:rsidRPr="008758EC" w:rsidRDefault="008758EC" w:rsidP="008758EC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sz w:val="28"/>
                <w:szCs w:val="28"/>
              </w:rPr>
              <w:t xml:space="preserve"> – 1 балл </w:t>
            </w:r>
          </w:p>
        </w:tc>
      </w:tr>
      <w:tr w:rsidR="008758EC" w:rsidRPr="008758EC" w:rsidTr="00302B8B">
        <w:tc>
          <w:tcPr>
            <w:tcW w:w="4672" w:type="dxa"/>
          </w:tcPr>
          <w:p w:rsidR="008758EC" w:rsidRPr="008758EC" w:rsidRDefault="008758EC" w:rsidP="008758EC">
            <w:pPr>
              <w:ind w:left="1024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флейта</w:t>
            </w:r>
          </w:p>
          <w:p w:rsidR="008758EC" w:rsidRPr="008758EC" w:rsidRDefault="008758EC" w:rsidP="008758EC">
            <w:pPr>
              <w:ind w:left="1024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гобой</w:t>
            </w:r>
          </w:p>
          <w:p w:rsidR="008758EC" w:rsidRPr="008758EC" w:rsidRDefault="008758EC" w:rsidP="008758EC">
            <w:pPr>
              <w:ind w:left="1024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кларнет </w:t>
            </w:r>
          </w:p>
          <w:p w:rsidR="008758EC" w:rsidRPr="008758EC" w:rsidRDefault="008758EC" w:rsidP="008758EC">
            <w:pPr>
              <w:ind w:left="1024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фагот</w:t>
            </w:r>
          </w:p>
        </w:tc>
        <w:tc>
          <w:tcPr>
            <w:tcW w:w="4673" w:type="dxa"/>
          </w:tcPr>
          <w:p w:rsidR="008758EC" w:rsidRPr="008758EC" w:rsidRDefault="008758EC" w:rsidP="008758EC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sz w:val="28"/>
                <w:szCs w:val="28"/>
              </w:rPr>
              <w:t xml:space="preserve"> – 1 балл </w:t>
            </w:r>
          </w:p>
        </w:tc>
      </w:tr>
      <w:tr w:rsidR="008758EC" w:rsidRPr="008758EC" w:rsidTr="00302B8B">
        <w:tc>
          <w:tcPr>
            <w:tcW w:w="4672" w:type="dxa"/>
          </w:tcPr>
          <w:p w:rsidR="008758EC" w:rsidRPr="008758EC" w:rsidRDefault="008758EC" w:rsidP="008758EC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Медные духовые</w:t>
            </w:r>
          </w:p>
        </w:tc>
        <w:tc>
          <w:tcPr>
            <w:tcW w:w="4673" w:type="dxa"/>
          </w:tcPr>
          <w:p w:rsidR="008758EC" w:rsidRPr="008758EC" w:rsidRDefault="008758EC" w:rsidP="008758EC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sz w:val="28"/>
                <w:szCs w:val="28"/>
              </w:rPr>
              <w:t xml:space="preserve"> – 1 балл </w:t>
            </w:r>
          </w:p>
        </w:tc>
      </w:tr>
      <w:tr w:rsidR="008758EC" w:rsidRPr="008758EC" w:rsidTr="00302B8B">
        <w:tc>
          <w:tcPr>
            <w:tcW w:w="4672" w:type="dxa"/>
          </w:tcPr>
          <w:p w:rsidR="008758EC" w:rsidRPr="008758EC" w:rsidRDefault="008758EC" w:rsidP="008758EC">
            <w:pPr>
              <w:ind w:left="1024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валторна</w:t>
            </w:r>
          </w:p>
        </w:tc>
        <w:tc>
          <w:tcPr>
            <w:tcW w:w="4673" w:type="dxa"/>
          </w:tcPr>
          <w:p w:rsidR="008758EC" w:rsidRPr="008758EC" w:rsidRDefault="008758EC" w:rsidP="008758EC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sz w:val="28"/>
                <w:szCs w:val="28"/>
              </w:rPr>
              <w:t xml:space="preserve"> – 1 балл </w:t>
            </w:r>
          </w:p>
        </w:tc>
      </w:tr>
      <w:tr w:rsidR="008758EC" w:rsidRPr="008758EC" w:rsidTr="00302B8B">
        <w:tc>
          <w:tcPr>
            <w:tcW w:w="4672" w:type="dxa"/>
          </w:tcPr>
          <w:p w:rsidR="008758EC" w:rsidRPr="008758EC" w:rsidRDefault="008758EC" w:rsidP="008758EC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Ударные</w:t>
            </w:r>
          </w:p>
        </w:tc>
        <w:tc>
          <w:tcPr>
            <w:tcW w:w="4673" w:type="dxa"/>
          </w:tcPr>
          <w:p w:rsidR="008758EC" w:rsidRPr="008758EC" w:rsidRDefault="008758EC" w:rsidP="008758EC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sz w:val="28"/>
                <w:szCs w:val="28"/>
              </w:rPr>
              <w:t xml:space="preserve"> – 1 балл </w:t>
            </w:r>
          </w:p>
        </w:tc>
      </w:tr>
      <w:tr w:rsidR="008758EC" w:rsidRPr="008758EC" w:rsidTr="00302B8B">
        <w:tc>
          <w:tcPr>
            <w:tcW w:w="4672" w:type="dxa"/>
          </w:tcPr>
          <w:p w:rsidR="008758EC" w:rsidRPr="008758EC" w:rsidRDefault="008758EC" w:rsidP="008758EC">
            <w:pPr>
              <w:ind w:left="1024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литавры </w:t>
            </w:r>
          </w:p>
          <w:p w:rsidR="008758EC" w:rsidRPr="008758EC" w:rsidRDefault="008758EC" w:rsidP="008758EC">
            <w:pPr>
              <w:ind w:left="1024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тамтам </w:t>
            </w:r>
          </w:p>
        </w:tc>
        <w:tc>
          <w:tcPr>
            <w:tcW w:w="4673" w:type="dxa"/>
          </w:tcPr>
          <w:p w:rsidR="008758EC" w:rsidRPr="008758EC" w:rsidRDefault="008758EC" w:rsidP="008758EC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sz w:val="28"/>
                <w:szCs w:val="28"/>
              </w:rPr>
              <w:t xml:space="preserve"> – 1 балл </w:t>
            </w:r>
          </w:p>
        </w:tc>
      </w:tr>
      <w:tr w:rsidR="008758EC" w:rsidRPr="008758EC" w:rsidTr="00302B8B">
        <w:tc>
          <w:tcPr>
            <w:tcW w:w="4672" w:type="dxa"/>
          </w:tcPr>
          <w:p w:rsidR="008758EC" w:rsidRPr="008758EC" w:rsidRDefault="008758EC" w:rsidP="008758EC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Инструменты, которые не входят в оркестровые группы</w:t>
            </w:r>
          </w:p>
        </w:tc>
        <w:tc>
          <w:tcPr>
            <w:tcW w:w="4673" w:type="dxa"/>
          </w:tcPr>
          <w:p w:rsidR="008758EC" w:rsidRPr="008758EC" w:rsidRDefault="008758EC" w:rsidP="008758EC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sz w:val="28"/>
                <w:szCs w:val="28"/>
              </w:rPr>
              <w:t xml:space="preserve"> – 1 балл </w:t>
            </w:r>
          </w:p>
        </w:tc>
      </w:tr>
      <w:tr w:rsidR="008758EC" w:rsidRPr="008758EC" w:rsidTr="00302B8B">
        <w:tc>
          <w:tcPr>
            <w:tcW w:w="4672" w:type="dxa"/>
          </w:tcPr>
          <w:p w:rsidR="008758EC" w:rsidRPr="008758EC" w:rsidRDefault="008758EC" w:rsidP="008758EC">
            <w:pPr>
              <w:ind w:firstLine="1024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арфа </w:t>
            </w:r>
          </w:p>
        </w:tc>
        <w:tc>
          <w:tcPr>
            <w:tcW w:w="4673" w:type="dxa"/>
          </w:tcPr>
          <w:p w:rsidR="008758EC" w:rsidRPr="008758EC" w:rsidRDefault="008758EC" w:rsidP="008758EC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sz w:val="28"/>
                <w:szCs w:val="28"/>
              </w:rPr>
              <w:t xml:space="preserve"> – 1 балл </w:t>
            </w:r>
          </w:p>
        </w:tc>
      </w:tr>
      <w:tr w:rsidR="00F507E5" w:rsidRPr="008758EC" w:rsidTr="00302B8B">
        <w:tc>
          <w:tcPr>
            <w:tcW w:w="4672" w:type="dxa"/>
          </w:tcPr>
          <w:p w:rsidR="00F507E5" w:rsidRPr="008758EC" w:rsidRDefault="00F507E5" w:rsidP="008758EC">
            <w:pPr>
              <w:ind w:firstLine="1024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73" w:type="dxa"/>
          </w:tcPr>
          <w:p w:rsidR="00F507E5" w:rsidRPr="008758EC" w:rsidRDefault="00F507E5" w:rsidP="00875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10 баллов</w:t>
            </w:r>
          </w:p>
        </w:tc>
      </w:tr>
    </w:tbl>
    <w:p w:rsidR="00302B8B" w:rsidRPr="008758EC" w:rsidRDefault="00302B8B" w:rsidP="005D5E8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5D5E84" w:rsidRDefault="008758EC" w:rsidP="009709C6">
      <w:pPr>
        <w:spacing w:after="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8758E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Максимально 10 баллов.</w:t>
      </w:r>
      <w:bookmarkEnd w:id="3"/>
    </w:p>
    <w:p w:rsidR="00D85C90" w:rsidRDefault="00D85C90" w:rsidP="00D85C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85C90" w:rsidRDefault="00D85C90" w:rsidP="00D85C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</w:p>
    <w:p w:rsidR="00451411" w:rsidRDefault="00451411" w:rsidP="00D85C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451411" w:rsidTr="000B416F">
        <w:tc>
          <w:tcPr>
            <w:tcW w:w="1696" w:type="dxa"/>
          </w:tcPr>
          <w:p w:rsidR="00451411" w:rsidRDefault="00451411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451411" w:rsidRDefault="00451411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451411" w:rsidTr="000B416F">
        <w:tc>
          <w:tcPr>
            <w:tcW w:w="1696" w:type="dxa"/>
          </w:tcPr>
          <w:p w:rsidR="00451411" w:rsidRDefault="00451411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451411" w:rsidRDefault="00451411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451411" w:rsidTr="000B416F">
        <w:tc>
          <w:tcPr>
            <w:tcW w:w="1696" w:type="dxa"/>
          </w:tcPr>
          <w:p w:rsidR="00451411" w:rsidRDefault="00451411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:rsidR="00451411" w:rsidRDefault="00451411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451411" w:rsidTr="000B416F">
        <w:tc>
          <w:tcPr>
            <w:tcW w:w="1696" w:type="dxa"/>
          </w:tcPr>
          <w:p w:rsidR="00451411" w:rsidRDefault="00451411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451411" w:rsidRDefault="00451411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451411" w:rsidTr="000B416F">
        <w:tc>
          <w:tcPr>
            <w:tcW w:w="1696" w:type="dxa"/>
          </w:tcPr>
          <w:p w:rsidR="00451411" w:rsidRDefault="00451411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451411" w:rsidRDefault="00451411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 баллов</w:t>
            </w:r>
          </w:p>
        </w:tc>
      </w:tr>
      <w:tr w:rsidR="00451411" w:rsidTr="000B416F">
        <w:tc>
          <w:tcPr>
            <w:tcW w:w="1696" w:type="dxa"/>
          </w:tcPr>
          <w:p w:rsidR="00451411" w:rsidRPr="00AE6A17" w:rsidRDefault="00451411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6. </w:t>
            </w:r>
          </w:p>
        </w:tc>
        <w:tc>
          <w:tcPr>
            <w:tcW w:w="7649" w:type="dxa"/>
          </w:tcPr>
          <w:p w:rsidR="00451411" w:rsidRDefault="00451411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баллов</w:t>
            </w:r>
          </w:p>
        </w:tc>
      </w:tr>
      <w:tr w:rsidR="00451411" w:rsidTr="000B416F">
        <w:tc>
          <w:tcPr>
            <w:tcW w:w="1696" w:type="dxa"/>
          </w:tcPr>
          <w:p w:rsidR="00451411" w:rsidRDefault="00451411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451411" w:rsidRDefault="00451411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 балла</w:t>
            </w:r>
          </w:p>
        </w:tc>
      </w:tr>
    </w:tbl>
    <w:p w:rsidR="00451411" w:rsidRDefault="00451411" w:rsidP="00451411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451411" w:rsidRPr="000C7E3F" w:rsidRDefault="00451411" w:rsidP="00451411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указано название </w:t>
      </w:r>
      <w:r w:rsidR="005870A7">
        <w:rPr>
          <w:rFonts w:ascii="Times New Roman" w:hAnsi="Times New Roman" w:cs="Times New Roman"/>
          <w:sz w:val="28"/>
          <w:szCs w:val="28"/>
        </w:rPr>
        <w:t xml:space="preserve">кантаты №1– </w:t>
      </w:r>
      <w:r w:rsidR="005870A7" w:rsidRPr="00451411">
        <w:rPr>
          <w:rFonts w:ascii="Times New Roman" w:eastAsia="Calibri" w:hAnsi="Times New Roman" w:cs="Times New Roman"/>
          <w:sz w:val="28"/>
          <w:szCs w:val="28"/>
        </w:rPr>
        <w:t>«Бурлаки на Волге»</w:t>
      </w:r>
      <w:r w:rsidR="005870A7" w:rsidRPr="00451411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1 балл, название </w:t>
      </w:r>
      <w:r w:rsidR="005870A7">
        <w:rPr>
          <w:rFonts w:ascii="Times New Roman" w:hAnsi="Times New Roman" w:cs="Times New Roman"/>
          <w:sz w:val="28"/>
          <w:szCs w:val="28"/>
        </w:rPr>
        <w:t xml:space="preserve">картины №2 – </w:t>
      </w:r>
      <w:r w:rsidR="005870A7" w:rsidRPr="00451411">
        <w:rPr>
          <w:rFonts w:ascii="Times New Roman" w:eastAsia="Calibri" w:hAnsi="Times New Roman" w:cs="Times New Roman"/>
          <w:sz w:val="28"/>
          <w:szCs w:val="28"/>
        </w:rPr>
        <w:t>«Боярыня Морозова»</w:t>
      </w:r>
      <w:r w:rsidR="00587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балл.</w:t>
      </w:r>
    </w:p>
    <w:p w:rsidR="00451411" w:rsidRPr="001349CA" w:rsidRDefault="00451411" w:rsidP="00451411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 2 балла.</w:t>
      </w:r>
    </w:p>
    <w:p w:rsidR="005870A7" w:rsidRDefault="005870A7" w:rsidP="005870A7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указано фамилия, имя и отчество художника №1: </w:t>
      </w:r>
    </w:p>
    <w:p w:rsidR="005870A7" w:rsidRDefault="005870A7" w:rsidP="005870A7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Репин – 1 балл;</w:t>
      </w:r>
    </w:p>
    <w:p w:rsidR="005870A7" w:rsidRDefault="005870A7" w:rsidP="005870A7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Илья – 1 балл;</w:t>
      </w:r>
    </w:p>
    <w:p w:rsidR="005870A7" w:rsidRDefault="005870A7" w:rsidP="005870A7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Ефимович – 1 балл;</w:t>
      </w:r>
    </w:p>
    <w:p w:rsidR="005870A7" w:rsidRDefault="005870A7" w:rsidP="005870A7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указано фамилия, имя и отчество художника №2: </w:t>
      </w:r>
    </w:p>
    <w:p w:rsidR="005870A7" w:rsidRDefault="005870A7" w:rsidP="005870A7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Суриков</w:t>
      </w:r>
      <w:r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5870A7" w:rsidRDefault="005870A7" w:rsidP="005870A7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Василий – 1 балл;</w:t>
      </w:r>
    </w:p>
    <w:p w:rsidR="005870A7" w:rsidRDefault="005870A7" w:rsidP="005870A7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Иванович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870A7" w:rsidRPr="001349CA" w:rsidRDefault="005870A7" w:rsidP="005870A7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 Максимально 6 баллов.</w:t>
      </w:r>
    </w:p>
    <w:p w:rsidR="005870A7" w:rsidRDefault="005870A7" w:rsidP="005870A7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распределены произведения по авторам: </w:t>
      </w:r>
    </w:p>
    <w:p w:rsidR="005870A7" w:rsidRDefault="005870A7" w:rsidP="005870A7">
      <w:pPr>
        <w:pStyle w:val="a7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 №1 – </w:t>
      </w:r>
      <w:r w:rsidR="00854FED">
        <w:rPr>
          <w:rFonts w:ascii="Times New Roman" w:hAnsi="Times New Roman" w:cs="Times New Roman"/>
          <w:sz w:val="28"/>
          <w:szCs w:val="28"/>
        </w:rPr>
        <w:t>иллюстрация №4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854FED">
        <w:rPr>
          <w:rFonts w:ascii="Times New Roman" w:hAnsi="Times New Roman" w:cs="Times New Roman"/>
          <w:sz w:val="28"/>
          <w:szCs w:val="28"/>
        </w:rPr>
        <w:t xml:space="preserve"> №5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854FED">
        <w:rPr>
          <w:rFonts w:ascii="Times New Roman" w:hAnsi="Times New Roman" w:cs="Times New Roman"/>
          <w:sz w:val="28"/>
          <w:szCs w:val="28"/>
        </w:rPr>
        <w:t xml:space="preserve"> №8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870A7" w:rsidRDefault="005870A7" w:rsidP="005870A7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3219BC">
        <w:rPr>
          <w:rFonts w:ascii="Times New Roman" w:hAnsi="Times New Roman" w:cs="Times New Roman"/>
          <w:sz w:val="28"/>
          <w:szCs w:val="28"/>
        </w:rPr>
        <w:t xml:space="preserve">Автор №2 – </w:t>
      </w:r>
      <w:r w:rsidR="009D584C">
        <w:rPr>
          <w:rFonts w:ascii="Times New Roman" w:hAnsi="Times New Roman" w:cs="Times New Roman"/>
          <w:sz w:val="28"/>
          <w:szCs w:val="28"/>
        </w:rPr>
        <w:t>иллюстрация №</w:t>
      </w:r>
      <w:r w:rsidR="00854FE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 w:rsidR="00854FED">
        <w:rPr>
          <w:rFonts w:ascii="Times New Roman" w:eastAsia="Calibri" w:hAnsi="Times New Roman" w:cs="Times New Roman"/>
          <w:sz w:val="28"/>
          <w:szCs w:val="28"/>
        </w:rPr>
        <w:t>; №7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 xml:space="preserve">; №9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870A7" w:rsidRPr="001349CA" w:rsidRDefault="005870A7" w:rsidP="005870A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49CA">
        <w:rPr>
          <w:rFonts w:ascii="Times New Roman" w:hAnsi="Times New Roman" w:cs="Times New Roman"/>
          <w:b/>
          <w:sz w:val="28"/>
          <w:szCs w:val="28"/>
        </w:rPr>
        <w:t>Максимально 6 баллов.</w:t>
      </w:r>
    </w:p>
    <w:p w:rsidR="005870A7" w:rsidRPr="00A64104" w:rsidRDefault="005870A7" w:rsidP="005870A7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Правильно указан н</w:t>
      </w:r>
      <w:r w:rsidRPr="004F236E">
        <w:rPr>
          <w:rFonts w:ascii="Times New Roman" w:eastAsia="Calibri" w:hAnsi="Times New Roman" w:cs="Times New Roman"/>
          <w:sz w:val="28"/>
          <w:szCs w:val="28"/>
        </w:rPr>
        <w:t>омер и автор лишней картины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5870A7" w:rsidRDefault="00854FED" w:rsidP="005870A7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Иллюстрация №6</w:t>
      </w:r>
      <w:r w:rsidR="005870A7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5870A7" w:rsidRDefault="00854FED" w:rsidP="005870A7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Карл</w:t>
      </w:r>
      <w:r w:rsidR="005870A7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5870A7" w:rsidRDefault="00854FED" w:rsidP="005870A7">
      <w:pPr>
        <w:pStyle w:val="a7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Павлович</w:t>
      </w:r>
      <w:r w:rsidR="005870A7">
        <w:rPr>
          <w:rFonts w:ascii="Times New Roman" w:hAnsi="Times New Roman" w:cs="Times New Roman"/>
          <w:sz w:val="28"/>
          <w:szCs w:val="28"/>
        </w:rPr>
        <w:t xml:space="preserve"> </w:t>
      </w:r>
      <w:r w:rsidR="005870A7"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54FED" w:rsidRPr="00854FED" w:rsidRDefault="00854FED" w:rsidP="00854FED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Брюллов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870A7" w:rsidRPr="001349CA" w:rsidRDefault="00854FED" w:rsidP="005870A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 4</w:t>
      </w:r>
      <w:r w:rsidR="005870A7" w:rsidRPr="001349CA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5870A7" w:rsidRPr="00F96196" w:rsidRDefault="005870A7" w:rsidP="00E84B56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236E">
        <w:rPr>
          <w:rFonts w:ascii="Times New Roman" w:eastAsia="Calibri" w:hAnsi="Times New Roman" w:cs="Times New Roman"/>
          <w:sz w:val="28"/>
          <w:szCs w:val="28"/>
        </w:rPr>
        <w:t>Участники могут указать разные признаки: характеристика манеры исполнения, композиции, жанра. Могут писать развернуто, однако засчитываются те ответы,</w:t>
      </w:r>
      <w:r w:rsidR="00327E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7E5F">
        <w:rPr>
          <w:rFonts w:ascii="Times New Roman" w:hAnsi="Times New Roman"/>
          <w:sz w:val="28"/>
          <w:szCs w:val="28"/>
        </w:rPr>
        <w:t xml:space="preserve">характеризующие </w:t>
      </w:r>
      <w:r w:rsidRPr="004F236E">
        <w:rPr>
          <w:rFonts w:ascii="Times New Roman" w:eastAsia="Calibri" w:hAnsi="Times New Roman" w:cs="Times New Roman"/>
          <w:sz w:val="28"/>
          <w:szCs w:val="28"/>
        </w:rPr>
        <w:t>средства художественной выразительности картины, а не субъективное мнение о них.</w:t>
      </w:r>
    </w:p>
    <w:p w:rsidR="005870A7" w:rsidRDefault="005870A7" w:rsidP="00E84B56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70A7" w:rsidRPr="00042D79" w:rsidRDefault="005870A7" w:rsidP="00E84B56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Признаки </w:t>
      </w:r>
      <w:r w:rsidRPr="004F236E">
        <w:rPr>
          <w:rFonts w:ascii="Times New Roman" w:eastAsia="Calibri" w:hAnsi="Times New Roman" w:cs="Times New Roman"/>
          <w:b/>
          <w:sz w:val="28"/>
          <w:szCs w:val="28"/>
        </w:rPr>
        <w:t>первого автора</w:t>
      </w:r>
      <w:r w:rsidR="004852A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gramStart"/>
      <w:r w:rsidRPr="004C2DB8">
        <w:rPr>
          <w:rFonts w:ascii="Times New Roman" w:eastAsia="Calibri" w:hAnsi="Times New Roman" w:cs="Times New Roman"/>
          <w:i/>
          <w:sz w:val="28"/>
          <w:szCs w:val="28"/>
        </w:rPr>
        <w:t>Например</w:t>
      </w:r>
      <w:proofErr w:type="gramEnd"/>
      <w:r w:rsidRPr="004C2DB8">
        <w:rPr>
          <w:rFonts w:ascii="Times New Roman" w:eastAsia="Calibri" w:hAnsi="Times New Roman" w:cs="Times New Roman"/>
          <w:sz w:val="28"/>
          <w:szCs w:val="28"/>
        </w:rPr>
        <w:t>.</w:t>
      </w:r>
      <w:r w:rsidR="004852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2DB8" w:rsidRPr="00451411">
        <w:rPr>
          <w:rFonts w:ascii="Times New Roman" w:eastAsia="Calibri" w:hAnsi="Times New Roman" w:cs="Times New Roman"/>
          <w:sz w:val="28"/>
          <w:szCs w:val="28"/>
        </w:rPr>
        <w:t>Преобладает тональный и цветовой контраст Размашистый мазок, с детальной прописью. Манера, близкая к импрессионистической. Бытовой жанр, близкий к</w:t>
      </w:r>
      <w:r w:rsidR="004C2DB8" w:rsidRPr="004C2D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2DB8" w:rsidRPr="00451411">
        <w:rPr>
          <w:rFonts w:ascii="Times New Roman" w:eastAsia="Calibri" w:hAnsi="Times New Roman" w:cs="Times New Roman"/>
          <w:sz w:val="28"/>
          <w:szCs w:val="28"/>
        </w:rPr>
        <w:t>актуальным, социальным проблемам.</w:t>
      </w:r>
      <w:r w:rsidR="004C2DB8" w:rsidRPr="00451411">
        <w:rPr>
          <w:rFonts w:ascii="Times New Roman" w:eastAsia="Calibri" w:hAnsi="Times New Roman" w:cs="Times New Roman"/>
        </w:rPr>
        <w:t xml:space="preserve"> </w:t>
      </w:r>
      <w:r w:rsidR="004C2DB8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За каждый верный признак начисляется – по 1 баллу. </w:t>
      </w:r>
      <w:r w:rsidR="004C2DB8" w:rsidRPr="00042D79">
        <w:rPr>
          <w:rFonts w:ascii="Times New Roman" w:eastAsia="Calibri" w:hAnsi="Times New Roman" w:cs="Times New Roman"/>
          <w:sz w:val="28"/>
          <w:szCs w:val="28"/>
        </w:rPr>
        <w:t>Максимально – 4</w:t>
      </w:r>
      <w:r w:rsidRPr="00042D79">
        <w:rPr>
          <w:rFonts w:ascii="Times New Roman" w:eastAsia="Calibri" w:hAnsi="Times New Roman" w:cs="Times New Roman"/>
          <w:sz w:val="28"/>
          <w:szCs w:val="28"/>
        </w:rPr>
        <w:t xml:space="preserve"> балла.</w:t>
      </w:r>
    </w:p>
    <w:p w:rsidR="005870A7" w:rsidRPr="001349CA" w:rsidRDefault="005870A7" w:rsidP="005870A7">
      <w:pPr>
        <w:pStyle w:val="a7"/>
        <w:ind w:left="36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70A7" w:rsidRPr="00042D79" w:rsidRDefault="005870A7" w:rsidP="00E84B56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Признаки </w:t>
      </w:r>
      <w:r w:rsidRPr="004F236E">
        <w:rPr>
          <w:rFonts w:ascii="Times New Roman" w:eastAsia="Calibri" w:hAnsi="Times New Roman" w:cs="Times New Roman"/>
          <w:b/>
          <w:sz w:val="28"/>
          <w:szCs w:val="28"/>
        </w:rPr>
        <w:t>второго автора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583FBA">
        <w:rPr>
          <w:rFonts w:ascii="Times New Roman" w:eastAsia="Calibri" w:hAnsi="Times New Roman" w:cs="Times New Roman"/>
        </w:rPr>
        <w:t xml:space="preserve"> </w:t>
      </w:r>
      <w:proofErr w:type="gramStart"/>
      <w:r w:rsidRPr="004C2DB8">
        <w:rPr>
          <w:rFonts w:ascii="Times New Roman" w:eastAsia="Calibri" w:hAnsi="Times New Roman" w:cs="Times New Roman"/>
          <w:i/>
          <w:sz w:val="28"/>
          <w:szCs w:val="28"/>
        </w:rPr>
        <w:t>Например</w:t>
      </w:r>
      <w:proofErr w:type="gramEnd"/>
      <w:r w:rsidRPr="004C2DB8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583F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2DB8" w:rsidRPr="00451411">
        <w:rPr>
          <w:rFonts w:ascii="Times New Roman" w:eastAsia="Calibri" w:hAnsi="Times New Roman" w:cs="Times New Roman"/>
          <w:sz w:val="28"/>
          <w:szCs w:val="28"/>
        </w:rPr>
        <w:t xml:space="preserve">Клинообразная перспектива. Динамика в композиции. Пестрый колорит. Мелкий мазок. Детализация. </w:t>
      </w:r>
      <w:r w:rsidR="004C2DB8" w:rsidRPr="00451411">
        <w:rPr>
          <w:rFonts w:ascii="Times New Roman" w:eastAsia="Calibri" w:hAnsi="Times New Roman" w:cs="Times New Roman"/>
          <w:sz w:val="28"/>
          <w:szCs w:val="28"/>
        </w:rPr>
        <w:lastRenderedPageBreak/>
        <w:t>Манера академическая. Исторический жанр.</w:t>
      </w:r>
      <w:r w:rsidR="004C2DB8" w:rsidRPr="00451411">
        <w:rPr>
          <w:rFonts w:ascii="Times New Roman" w:eastAsia="Calibri" w:hAnsi="Times New Roman" w:cs="Times New Roman"/>
        </w:rPr>
        <w:t xml:space="preserve"> </w:t>
      </w:r>
      <w:r w:rsidRPr="004F236E">
        <w:rPr>
          <w:rFonts w:ascii="Times New Roman" w:eastAsia="Calibri" w:hAnsi="Times New Roman" w:cs="Times New Roman"/>
          <w:sz w:val="28"/>
          <w:szCs w:val="28"/>
        </w:rPr>
        <w:t>За каждый верный признак начисляется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– по 1 баллу. </w:t>
      </w:r>
      <w:r w:rsidR="004C2DB8" w:rsidRPr="00042D79">
        <w:rPr>
          <w:rFonts w:ascii="Times New Roman" w:eastAsia="Calibri" w:hAnsi="Times New Roman" w:cs="Times New Roman"/>
          <w:sz w:val="28"/>
          <w:szCs w:val="28"/>
        </w:rPr>
        <w:t>Максимально – 4</w:t>
      </w:r>
      <w:r w:rsidRPr="00042D79">
        <w:rPr>
          <w:rFonts w:ascii="Times New Roman" w:eastAsia="Calibri" w:hAnsi="Times New Roman" w:cs="Times New Roman"/>
          <w:sz w:val="28"/>
          <w:szCs w:val="28"/>
        </w:rPr>
        <w:t xml:space="preserve"> балла.</w:t>
      </w:r>
    </w:p>
    <w:p w:rsidR="005870A7" w:rsidRPr="001349CA" w:rsidRDefault="00EC6A58" w:rsidP="005870A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Максимально 8</w:t>
      </w:r>
      <w:r w:rsidR="005870A7" w:rsidRPr="001349CA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2A0070" w:rsidRPr="002A0070" w:rsidRDefault="002A0070" w:rsidP="00E84B56">
      <w:pPr>
        <w:pStyle w:val="a7"/>
        <w:numPr>
          <w:ilvl w:val="0"/>
          <w:numId w:val="10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Анализ произведения.</w:t>
      </w:r>
      <w:r w:rsidR="005870A7" w:rsidRPr="002A00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1950">
        <w:rPr>
          <w:rFonts w:ascii="Times New Roman" w:eastAsia="Calibri" w:hAnsi="Times New Roman" w:cs="Times New Roman"/>
          <w:i/>
          <w:sz w:val="28"/>
          <w:szCs w:val="28"/>
        </w:rPr>
        <w:t>Для справки:</w:t>
      </w:r>
      <w:r w:rsidRPr="00741950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2A0070">
        <w:rPr>
          <w:rFonts w:ascii="Times New Roman" w:eastAsia="Calibri" w:hAnsi="Times New Roman" w:cs="Times New Roman"/>
          <w:sz w:val="28"/>
          <w:szCs w:val="28"/>
        </w:rPr>
        <w:t xml:space="preserve">Картина В.И. Суриков «Посещение Царевной женского монастыря», 1912 год. </w:t>
      </w:r>
    </w:p>
    <w:p w:rsidR="002A0070" w:rsidRPr="00451411" w:rsidRDefault="002A0070" w:rsidP="00E84B56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411">
        <w:rPr>
          <w:rFonts w:ascii="Times New Roman" w:eastAsia="Calibri" w:hAnsi="Times New Roman" w:cs="Times New Roman"/>
          <w:sz w:val="28"/>
          <w:szCs w:val="28"/>
        </w:rPr>
        <w:t>В анализе участники должны использовать искусствоведческие профессиональные термины. Оценка цельности и логика анализа.</w:t>
      </w:r>
    </w:p>
    <w:p w:rsidR="002A0070" w:rsidRPr="00451411" w:rsidRDefault="002A0070" w:rsidP="00E84B56">
      <w:pPr>
        <w:spacing w:after="20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51411">
        <w:rPr>
          <w:rFonts w:ascii="Times New Roman" w:eastAsia="Calibri" w:hAnsi="Times New Roman" w:cs="Times New Roman"/>
          <w:i/>
          <w:sz w:val="28"/>
          <w:szCs w:val="28"/>
        </w:rPr>
        <w:t xml:space="preserve">Пример. </w:t>
      </w:r>
    </w:p>
    <w:p w:rsidR="002A0070" w:rsidRPr="00451411" w:rsidRDefault="002A0070" w:rsidP="00E84B56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411">
        <w:rPr>
          <w:rFonts w:ascii="Times New Roman" w:eastAsia="Calibri" w:hAnsi="Times New Roman" w:cs="Times New Roman"/>
          <w:sz w:val="28"/>
          <w:szCs w:val="28"/>
        </w:rPr>
        <w:t xml:space="preserve">Изображена красивая церковная обстановка. Яркий наряд молодой Царевны. Первая робкая ее поступь в новой обстановке. Картина строится на идее контрастного сопоставления живой прелести жизни и монашеского отречения от светского мира. Частый прием Сурикова – клинообразная, уходящая вглубь перспектива создается двумя рядами выстроенных монахинь. </w:t>
      </w:r>
    </w:p>
    <w:p w:rsidR="002A0070" w:rsidRPr="00451411" w:rsidRDefault="002A0070" w:rsidP="00E84B56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411">
        <w:rPr>
          <w:rFonts w:ascii="Times New Roman" w:eastAsia="Calibri" w:hAnsi="Times New Roman" w:cs="Times New Roman"/>
          <w:sz w:val="28"/>
          <w:szCs w:val="28"/>
        </w:rPr>
        <w:t>Присутствует характеристика персонажей. Одни смиренно приклоняются перед ее царским величием. Другие – из чувства долга. А некоторые с любопытством рассматривают молодую девушку. У других чувствуется надменное отношение, которое не позволяет склониться перед царской особой.</w:t>
      </w:r>
    </w:p>
    <w:p w:rsidR="002A0070" w:rsidRPr="00451411" w:rsidRDefault="002A0070" w:rsidP="00E84B56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411">
        <w:rPr>
          <w:rFonts w:ascii="Times New Roman" w:eastAsia="Calibri" w:hAnsi="Times New Roman" w:cs="Times New Roman"/>
          <w:sz w:val="28"/>
          <w:szCs w:val="28"/>
        </w:rPr>
        <w:t xml:space="preserve">Темно-красные акценты ковра, ярко-желтый свет мерцающих свечей придают полотну некоторый грустный или трагический оттенок. Молодая царевна прибыла в богатый монастырь, чтобы добровольно отречься от земной жизни, во имя сохранения непоколебимости государственных устоев. </w:t>
      </w:r>
    </w:p>
    <w:p w:rsidR="002A0070" w:rsidRPr="002A0070" w:rsidRDefault="002A0070" w:rsidP="00E84B56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411">
        <w:rPr>
          <w:rFonts w:ascii="Times New Roman" w:eastAsia="Calibri" w:hAnsi="Times New Roman" w:cs="Times New Roman"/>
          <w:sz w:val="28"/>
          <w:szCs w:val="28"/>
        </w:rPr>
        <w:t>Полотно передаем унылое настроение обреченности и неведения.</w:t>
      </w:r>
    </w:p>
    <w:p w:rsidR="005870A7" w:rsidRPr="004F236E" w:rsidRDefault="005870A7" w:rsidP="00E84B56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6E">
        <w:rPr>
          <w:rFonts w:ascii="Times New Roman" w:eastAsia="Calibri" w:hAnsi="Times New Roman" w:cs="Times New Roman"/>
          <w:sz w:val="28"/>
          <w:szCs w:val="28"/>
        </w:rPr>
        <w:t>За каждое содержательное предложение начисляется 1 балл.</w:t>
      </w:r>
    </w:p>
    <w:p w:rsidR="005870A7" w:rsidRDefault="005870A7" w:rsidP="005870A7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 7 баллов.</w:t>
      </w:r>
    </w:p>
    <w:p w:rsidR="00BE302E" w:rsidRDefault="00BE302E" w:rsidP="00BE302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E302E" w:rsidRDefault="00BE302E" w:rsidP="00BE302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E302E" w:rsidRDefault="00BE302E" w:rsidP="00BE302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E302E" w:rsidRDefault="00BE302E" w:rsidP="00BE302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E2E34" w:rsidRDefault="00DE2E34" w:rsidP="00BE302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E2E34" w:rsidRDefault="00DE2E34" w:rsidP="00BE302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E302E" w:rsidRDefault="00BE302E" w:rsidP="00BE302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</w:p>
    <w:p w:rsidR="00BE302E" w:rsidRPr="00BE302E" w:rsidRDefault="00BE302E" w:rsidP="00BE302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BE302E" w:rsidTr="000B416F">
        <w:tc>
          <w:tcPr>
            <w:tcW w:w="1696" w:type="dxa"/>
          </w:tcPr>
          <w:p w:rsidR="00BE302E" w:rsidRDefault="00BE302E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BE302E" w:rsidRDefault="00BE302E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 баллов</w:t>
            </w:r>
          </w:p>
        </w:tc>
      </w:tr>
      <w:tr w:rsidR="00BE302E" w:rsidTr="000B416F">
        <w:tc>
          <w:tcPr>
            <w:tcW w:w="1696" w:type="dxa"/>
          </w:tcPr>
          <w:p w:rsidR="00BE302E" w:rsidRDefault="00BE302E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BE302E" w:rsidRDefault="00BE302E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BE302E" w:rsidTr="000B416F">
        <w:tc>
          <w:tcPr>
            <w:tcW w:w="1696" w:type="dxa"/>
          </w:tcPr>
          <w:p w:rsidR="00BE302E" w:rsidRPr="00AE6A17" w:rsidRDefault="00BE302E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3.</w:t>
            </w:r>
          </w:p>
        </w:tc>
        <w:tc>
          <w:tcPr>
            <w:tcW w:w="7649" w:type="dxa"/>
          </w:tcPr>
          <w:p w:rsidR="00BE302E" w:rsidRDefault="00BE302E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BE302E" w:rsidTr="000B416F">
        <w:tc>
          <w:tcPr>
            <w:tcW w:w="1696" w:type="dxa"/>
          </w:tcPr>
          <w:p w:rsidR="00BE302E" w:rsidRDefault="00BE302E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BE302E" w:rsidRDefault="00BE302E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 балла</w:t>
            </w:r>
          </w:p>
        </w:tc>
      </w:tr>
    </w:tbl>
    <w:p w:rsidR="00451411" w:rsidRDefault="00451411" w:rsidP="00D85C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11"/>
        <w:tblW w:w="0" w:type="auto"/>
        <w:tblInd w:w="-459" w:type="dxa"/>
        <w:tblLook w:val="04A0" w:firstRow="1" w:lastRow="0" w:firstColumn="1" w:lastColumn="0" w:noHBand="0" w:noVBand="1"/>
      </w:tblPr>
      <w:tblGrid>
        <w:gridCol w:w="1489"/>
        <w:gridCol w:w="1479"/>
        <w:gridCol w:w="1372"/>
        <w:gridCol w:w="1319"/>
        <w:gridCol w:w="1455"/>
        <w:gridCol w:w="1372"/>
        <w:gridCol w:w="1544"/>
      </w:tblGrid>
      <w:tr w:rsidR="00E82609" w:rsidRPr="00BE302E" w:rsidTr="000A638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2E" w:rsidRPr="00BE302E" w:rsidRDefault="008F3870" w:rsidP="00BE302E">
            <w:pPr>
              <w:rPr>
                <w:rFonts w:eastAsia="Calibri" w:cs="Times New Roman"/>
                <w:szCs w:val="28"/>
              </w:rPr>
            </w:pPr>
            <w:r w:rsidRPr="00E82609">
              <w:rPr>
                <w:rFonts w:eastAsia="Calibri" w:cs="Times New Roman"/>
                <w:szCs w:val="28"/>
              </w:rPr>
              <w:t>1.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2E" w:rsidRPr="00BE302E" w:rsidRDefault="00BE302E" w:rsidP="00BE302E">
            <w:pPr>
              <w:rPr>
                <w:rFonts w:eastAsia="Calibri" w:cs="Times New Roman"/>
                <w:b/>
                <w:szCs w:val="28"/>
              </w:rPr>
            </w:pPr>
          </w:p>
        </w:tc>
      </w:tr>
      <w:tr w:rsidR="00BD63D7" w:rsidRPr="00BE302E" w:rsidTr="000A638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2E" w:rsidRPr="00BE302E" w:rsidRDefault="00BE302E" w:rsidP="00BE302E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Портрет архитектора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2E" w:rsidRPr="00BE302E" w:rsidRDefault="00BE302E" w:rsidP="00BE302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1 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2E" w:rsidRPr="00BE302E" w:rsidRDefault="00BE302E" w:rsidP="00BE302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2 А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2E" w:rsidRPr="00BE302E" w:rsidRDefault="00BE302E" w:rsidP="00BE302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3А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2E" w:rsidRPr="00BE302E" w:rsidRDefault="00BE302E" w:rsidP="00BE302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4А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2E" w:rsidRPr="00BE302E" w:rsidRDefault="00BE302E" w:rsidP="00BE302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5А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2E" w:rsidRPr="00BE302E" w:rsidRDefault="00BE302E" w:rsidP="00BE302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E302E">
              <w:rPr>
                <w:rFonts w:eastAsia="Calibri" w:cs="Times New Roman"/>
                <w:sz w:val="24"/>
                <w:szCs w:val="24"/>
              </w:rPr>
              <w:t>6А</w:t>
            </w:r>
          </w:p>
        </w:tc>
      </w:tr>
      <w:tr w:rsidR="00BD63D7" w:rsidRPr="00BE302E" w:rsidTr="000A638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2E" w:rsidRPr="00BE302E" w:rsidRDefault="00BE302E" w:rsidP="00BE302E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 xml:space="preserve">Архитектурная постройка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609" w:rsidRDefault="00E82609" w:rsidP="00E82609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szCs w:val="28"/>
              </w:rPr>
              <w:t>№</w:t>
            </w:r>
            <w:r w:rsidR="00BE302E" w:rsidRPr="00BE302E">
              <w:rPr>
                <w:rFonts w:eastAsia="Calibri" w:cs="Times New Roman"/>
                <w:szCs w:val="28"/>
              </w:rPr>
              <w:t>5</w:t>
            </w:r>
            <w:r w:rsidRPr="00E82609">
              <w:rPr>
                <w:rFonts w:eastAsia="Calibri" w:cs="Times New Roman"/>
                <w:szCs w:val="28"/>
              </w:rPr>
              <w:t xml:space="preserve"> </w:t>
            </w:r>
            <w:r w:rsidRPr="00E82609">
              <w:rPr>
                <w:rFonts w:eastAsia="Calibri" w:cs="Times New Roman"/>
                <w:b/>
                <w:szCs w:val="28"/>
              </w:rPr>
              <w:t xml:space="preserve">– </w:t>
            </w:r>
          </w:p>
          <w:p w:rsidR="00BE302E" w:rsidRPr="00BE302E" w:rsidRDefault="00E82609" w:rsidP="00E82609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E82609">
              <w:rPr>
                <w:rFonts w:eastAsia="Calibri" w:cs="Times New Roman"/>
                <w:szCs w:val="28"/>
              </w:rPr>
              <w:t>2 балла.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609" w:rsidRDefault="00E82609" w:rsidP="00BE302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szCs w:val="28"/>
              </w:rPr>
              <w:t>№</w:t>
            </w:r>
            <w:r w:rsidR="00BE302E" w:rsidRPr="00BE302E">
              <w:rPr>
                <w:rFonts w:eastAsia="Calibri" w:cs="Times New Roman"/>
                <w:szCs w:val="28"/>
              </w:rPr>
              <w:t>4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E82609">
              <w:rPr>
                <w:rFonts w:eastAsia="Calibri" w:cs="Times New Roman"/>
                <w:b/>
                <w:szCs w:val="28"/>
              </w:rPr>
              <w:t xml:space="preserve">– </w:t>
            </w:r>
          </w:p>
          <w:p w:rsidR="00BE302E" w:rsidRPr="00BE302E" w:rsidRDefault="00E82609" w:rsidP="00BE302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E82609">
              <w:rPr>
                <w:rFonts w:eastAsia="Calibri" w:cs="Times New Roman"/>
                <w:szCs w:val="28"/>
              </w:rPr>
              <w:t>2 балла.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609" w:rsidRDefault="00E82609" w:rsidP="00BE302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szCs w:val="28"/>
              </w:rPr>
              <w:t>№</w:t>
            </w:r>
            <w:r w:rsidR="00BE302E" w:rsidRPr="00BE302E">
              <w:rPr>
                <w:rFonts w:eastAsia="Calibri" w:cs="Times New Roman"/>
                <w:szCs w:val="28"/>
              </w:rPr>
              <w:t>6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FE25C8">
              <w:rPr>
                <w:rFonts w:eastAsia="Calibri" w:cs="Times New Roman"/>
                <w:b/>
                <w:szCs w:val="28"/>
              </w:rPr>
              <w:t xml:space="preserve">– </w:t>
            </w:r>
          </w:p>
          <w:p w:rsidR="00BE302E" w:rsidRPr="00BE302E" w:rsidRDefault="00E82609" w:rsidP="00BE302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FE25C8">
              <w:rPr>
                <w:rFonts w:eastAsia="Calibri" w:cs="Times New Roman"/>
                <w:szCs w:val="28"/>
              </w:rPr>
              <w:t>2 балла</w:t>
            </w:r>
            <w:r w:rsidRPr="00086FEA">
              <w:rPr>
                <w:rFonts w:eastAsia="Calibri" w:cs="Times New Roman"/>
                <w:szCs w:val="28"/>
              </w:rPr>
              <w:t>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609" w:rsidRDefault="00E82609" w:rsidP="00BE302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szCs w:val="28"/>
              </w:rPr>
              <w:t>№</w:t>
            </w:r>
            <w:r w:rsidR="00BE302E" w:rsidRPr="00BE302E">
              <w:rPr>
                <w:rFonts w:eastAsia="Calibri" w:cs="Times New Roman"/>
                <w:szCs w:val="28"/>
              </w:rPr>
              <w:t>2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FE25C8">
              <w:rPr>
                <w:rFonts w:eastAsia="Calibri" w:cs="Times New Roman"/>
                <w:b/>
                <w:szCs w:val="28"/>
              </w:rPr>
              <w:t>–</w:t>
            </w:r>
          </w:p>
          <w:p w:rsidR="00BE302E" w:rsidRPr="00BE302E" w:rsidRDefault="00E82609" w:rsidP="00BE302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FE25C8">
              <w:rPr>
                <w:rFonts w:eastAsia="Calibri" w:cs="Times New Roman"/>
                <w:b/>
                <w:szCs w:val="28"/>
              </w:rPr>
              <w:t xml:space="preserve"> </w:t>
            </w:r>
            <w:r w:rsidRPr="00FE25C8">
              <w:rPr>
                <w:rFonts w:eastAsia="Calibri" w:cs="Times New Roman"/>
                <w:szCs w:val="28"/>
              </w:rPr>
              <w:t>2 балла</w:t>
            </w:r>
            <w:r w:rsidRPr="00086FEA">
              <w:rPr>
                <w:rFonts w:eastAsia="Calibri" w:cs="Times New Roman"/>
                <w:szCs w:val="28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609" w:rsidRDefault="00E82609" w:rsidP="00BE302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szCs w:val="28"/>
              </w:rPr>
              <w:t>№</w:t>
            </w:r>
            <w:r w:rsidR="00BE302E" w:rsidRPr="00BE302E">
              <w:rPr>
                <w:rFonts w:eastAsia="Calibri" w:cs="Times New Roman"/>
                <w:szCs w:val="28"/>
              </w:rPr>
              <w:t>3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FE25C8">
              <w:rPr>
                <w:rFonts w:eastAsia="Calibri" w:cs="Times New Roman"/>
                <w:b/>
                <w:szCs w:val="28"/>
              </w:rPr>
              <w:t xml:space="preserve">– </w:t>
            </w:r>
          </w:p>
          <w:p w:rsidR="00BE302E" w:rsidRPr="00BE302E" w:rsidRDefault="00E82609" w:rsidP="00BE302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FE25C8">
              <w:rPr>
                <w:rFonts w:eastAsia="Calibri" w:cs="Times New Roman"/>
                <w:szCs w:val="28"/>
              </w:rPr>
              <w:t>2 балла</w:t>
            </w:r>
            <w:r w:rsidRPr="00086FEA">
              <w:rPr>
                <w:rFonts w:eastAsia="Calibri" w:cs="Times New Roman"/>
                <w:szCs w:val="28"/>
              </w:rPr>
              <w:t>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609" w:rsidRDefault="00E82609" w:rsidP="00BE302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sz w:val="24"/>
                <w:szCs w:val="24"/>
              </w:rPr>
              <w:t>№</w:t>
            </w:r>
            <w:r w:rsidR="00BE302E" w:rsidRPr="00BE302E">
              <w:rPr>
                <w:rFonts w:eastAsia="Calibri" w:cs="Times New Roman"/>
                <w:sz w:val="24"/>
                <w:szCs w:val="24"/>
              </w:rPr>
              <w:t>1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FE25C8">
              <w:rPr>
                <w:rFonts w:eastAsia="Calibri" w:cs="Times New Roman"/>
                <w:b/>
                <w:szCs w:val="28"/>
              </w:rPr>
              <w:t xml:space="preserve">– </w:t>
            </w:r>
          </w:p>
          <w:p w:rsidR="00BE302E" w:rsidRPr="00BE302E" w:rsidRDefault="00E82609" w:rsidP="00BE302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E25C8">
              <w:rPr>
                <w:rFonts w:eastAsia="Calibri" w:cs="Times New Roman"/>
                <w:szCs w:val="28"/>
              </w:rPr>
              <w:t>2 балла</w:t>
            </w:r>
            <w:r w:rsidRPr="00086FEA">
              <w:rPr>
                <w:rFonts w:eastAsia="Calibri" w:cs="Times New Roman"/>
                <w:szCs w:val="28"/>
              </w:rPr>
              <w:t>.</w:t>
            </w:r>
          </w:p>
        </w:tc>
      </w:tr>
      <w:tr w:rsidR="00E82609" w:rsidRPr="00BE302E" w:rsidTr="000A638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2E" w:rsidRPr="00BE302E" w:rsidRDefault="00BE302E" w:rsidP="00BE302E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Оценка за пункт 1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2E" w:rsidRPr="00BE302E" w:rsidRDefault="00BE302E" w:rsidP="00BE302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b/>
                <w:szCs w:val="28"/>
              </w:rPr>
              <w:t>Максимально 12 баллов</w:t>
            </w:r>
            <w:r w:rsidRPr="00BE302E">
              <w:rPr>
                <w:rFonts w:eastAsia="Calibri" w:cs="Times New Roman"/>
                <w:szCs w:val="28"/>
              </w:rPr>
              <w:t>, по 2 балла за каждую правильно определенную пару.</w:t>
            </w:r>
          </w:p>
        </w:tc>
      </w:tr>
      <w:tr w:rsidR="00BD63D7" w:rsidRPr="00BE302E" w:rsidTr="000A638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609" w:rsidRDefault="00E82609" w:rsidP="00BE302E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2.</w:t>
            </w:r>
          </w:p>
          <w:p w:rsidR="00BE302E" w:rsidRPr="00BE302E" w:rsidRDefault="00BE302E" w:rsidP="00BE302E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Название архитектурной постройки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609" w:rsidRPr="00E82609" w:rsidRDefault="00BE302E" w:rsidP="00E82609">
            <w:pPr>
              <w:jc w:val="both"/>
              <w:rPr>
                <w:rFonts w:cs="Times New Roman"/>
                <w:szCs w:val="28"/>
              </w:rPr>
            </w:pPr>
            <w:r w:rsidRPr="00E82609">
              <w:rPr>
                <w:rFonts w:eastAsia="Calibri" w:cs="Times New Roman"/>
                <w:szCs w:val="28"/>
              </w:rPr>
              <w:t>Здание Главного штаба (Главный штаб и Министерства)</w:t>
            </w:r>
            <w:r w:rsidR="00E82609" w:rsidRPr="00E82609">
              <w:rPr>
                <w:rFonts w:cs="Times New Roman"/>
                <w:szCs w:val="28"/>
              </w:rPr>
              <w:t xml:space="preserve"> – </w:t>
            </w:r>
          </w:p>
          <w:p w:rsidR="00E82609" w:rsidRPr="00E82609" w:rsidRDefault="00E82609" w:rsidP="00E82609">
            <w:pPr>
              <w:jc w:val="both"/>
              <w:rPr>
                <w:rFonts w:cs="Times New Roman"/>
                <w:szCs w:val="28"/>
              </w:rPr>
            </w:pPr>
            <w:r w:rsidRPr="00E82609">
              <w:rPr>
                <w:rFonts w:cs="Times New Roman"/>
                <w:szCs w:val="28"/>
              </w:rPr>
              <w:t>1 балл.</w:t>
            </w:r>
          </w:p>
          <w:p w:rsidR="00BE302E" w:rsidRPr="00BE302E" w:rsidRDefault="00BE302E" w:rsidP="00BE302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609" w:rsidRPr="00E82609" w:rsidRDefault="00BE302E" w:rsidP="00E82609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Церковь Рождества святого Иоанна Предтечи (Чесменская)</w:t>
            </w:r>
            <w:r w:rsidR="00E82609">
              <w:rPr>
                <w:rFonts w:eastAsia="Calibri" w:cs="Times New Roman"/>
                <w:szCs w:val="28"/>
              </w:rPr>
              <w:t xml:space="preserve"> </w:t>
            </w:r>
            <w:r w:rsidR="00E82609" w:rsidRPr="00E82609">
              <w:rPr>
                <w:rFonts w:cs="Times New Roman"/>
                <w:szCs w:val="28"/>
              </w:rPr>
              <w:t>–</w:t>
            </w:r>
          </w:p>
          <w:p w:rsidR="00E82609" w:rsidRPr="00E82609" w:rsidRDefault="00E82609" w:rsidP="00E82609">
            <w:pPr>
              <w:rPr>
                <w:rFonts w:cs="Times New Roman"/>
                <w:szCs w:val="28"/>
              </w:rPr>
            </w:pPr>
            <w:r w:rsidRPr="00E82609">
              <w:rPr>
                <w:rFonts w:cs="Times New Roman"/>
                <w:szCs w:val="28"/>
              </w:rPr>
              <w:t>1 балл.</w:t>
            </w:r>
          </w:p>
          <w:p w:rsidR="00E82609" w:rsidRPr="00BE302E" w:rsidRDefault="00E82609" w:rsidP="00E82609">
            <w:pPr>
              <w:pStyle w:val="a7"/>
              <w:ind w:left="360"/>
              <w:rPr>
                <w:rFonts w:eastAsia="Calibri" w:cs="Times New Roman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609" w:rsidRPr="00E82609" w:rsidRDefault="00BE302E" w:rsidP="00E82609">
            <w:pPr>
              <w:rPr>
                <w:rFonts w:cs="Times New Roman"/>
                <w:szCs w:val="28"/>
              </w:rPr>
            </w:pPr>
            <w:r w:rsidRPr="00E82609">
              <w:rPr>
                <w:rFonts w:eastAsia="Calibri" w:cs="Times New Roman"/>
                <w:szCs w:val="28"/>
              </w:rPr>
              <w:t>Дом Пашкова (Пашков дом)</w:t>
            </w:r>
            <w:r w:rsidR="00E82609" w:rsidRPr="00E82609">
              <w:rPr>
                <w:rFonts w:cs="Times New Roman"/>
                <w:szCs w:val="28"/>
              </w:rPr>
              <w:t xml:space="preserve"> – 1 балл.</w:t>
            </w:r>
          </w:p>
          <w:p w:rsidR="00BE302E" w:rsidRPr="00BE302E" w:rsidRDefault="00BE302E" w:rsidP="00BE302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609" w:rsidRPr="00E82609" w:rsidRDefault="00BE302E" w:rsidP="00E82609">
            <w:pPr>
              <w:rPr>
                <w:rFonts w:cs="Times New Roman"/>
                <w:szCs w:val="28"/>
              </w:rPr>
            </w:pPr>
            <w:r w:rsidRPr="00E82609">
              <w:rPr>
                <w:rFonts w:eastAsia="Calibri" w:cs="Times New Roman"/>
                <w:szCs w:val="28"/>
              </w:rPr>
              <w:t xml:space="preserve">Собор преподобного </w:t>
            </w:r>
            <w:proofErr w:type="spellStart"/>
            <w:r w:rsidRPr="00E82609">
              <w:rPr>
                <w:rFonts w:eastAsia="Calibri" w:cs="Times New Roman"/>
                <w:szCs w:val="28"/>
              </w:rPr>
              <w:t>Исаакия</w:t>
            </w:r>
            <w:proofErr w:type="spellEnd"/>
            <w:r w:rsidRPr="00E82609">
              <w:rPr>
                <w:rFonts w:eastAsia="Calibri" w:cs="Times New Roman"/>
                <w:szCs w:val="28"/>
              </w:rPr>
              <w:t xml:space="preserve"> Далматского (Исаакиевский собор)</w:t>
            </w:r>
            <w:r w:rsidR="00E82609" w:rsidRPr="00E82609">
              <w:rPr>
                <w:rFonts w:cs="Times New Roman"/>
                <w:szCs w:val="28"/>
              </w:rPr>
              <w:t xml:space="preserve"> – </w:t>
            </w:r>
          </w:p>
          <w:p w:rsidR="00E82609" w:rsidRPr="00E82609" w:rsidRDefault="00E82609" w:rsidP="00E82609">
            <w:pPr>
              <w:rPr>
                <w:rFonts w:cs="Times New Roman"/>
                <w:szCs w:val="28"/>
              </w:rPr>
            </w:pPr>
            <w:r w:rsidRPr="00E82609">
              <w:rPr>
                <w:rFonts w:cs="Times New Roman"/>
                <w:szCs w:val="28"/>
              </w:rPr>
              <w:t>1 балл.</w:t>
            </w:r>
          </w:p>
          <w:p w:rsidR="00BE302E" w:rsidRPr="00BE302E" w:rsidRDefault="00BE302E" w:rsidP="00E82609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609" w:rsidRPr="00E82609" w:rsidRDefault="00BE302E" w:rsidP="00E82609">
            <w:pPr>
              <w:rPr>
                <w:rFonts w:cs="Times New Roman"/>
                <w:szCs w:val="28"/>
              </w:rPr>
            </w:pPr>
            <w:r w:rsidRPr="00E82609">
              <w:rPr>
                <w:rFonts w:eastAsia="Calibri" w:cs="Times New Roman"/>
                <w:szCs w:val="28"/>
              </w:rPr>
              <w:t>Петровский путевой (подъездной) дворец</w:t>
            </w:r>
            <w:r w:rsidR="00E82609" w:rsidRPr="00E82609">
              <w:rPr>
                <w:rFonts w:cs="Times New Roman"/>
                <w:szCs w:val="28"/>
              </w:rPr>
              <w:t xml:space="preserve">– </w:t>
            </w:r>
          </w:p>
          <w:p w:rsidR="00E82609" w:rsidRPr="00E018D5" w:rsidRDefault="00E82609" w:rsidP="00E018D5">
            <w:pPr>
              <w:rPr>
                <w:rFonts w:cs="Times New Roman"/>
                <w:szCs w:val="28"/>
              </w:rPr>
            </w:pPr>
            <w:r w:rsidRPr="00E018D5">
              <w:rPr>
                <w:rFonts w:cs="Times New Roman"/>
                <w:szCs w:val="28"/>
              </w:rPr>
              <w:t>1 балл.</w:t>
            </w:r>
          </w:p>
          <w:p w:rsidR="00BE302E" w:rsidRPr="00BE302E" w:rsidRDefault="00BE302E" w:rsidP="00E82609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2E" w:rsidRPr="00BE302E" w:rsidRDefault="00BE302E" w:rsidP="009968F7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 w:val="24"/>
                <w:szCs w:val="24"/>
              </w:rPr>
            </w:pPr>
            <w:r w:rsidRPr="00BE302E">
              <w:rPr>
                <w:rFonts w:eastAsia="Calibri" w:cs="Times New Roman"/>
                <w:sz w:val="24"/>
                <w:szCs w:val="24"/>
              </w:rPr>
              <w:t>Воскресенский Новодевичий Смольный монастырь</w:t>
            </w:r>
          </w:p>
          <w:p w:rsidR="00E82609" w:rsidRPr="009968F7" w:rsidRDefault="00E82609" w:rsidP="009968F7">
            <w:pPr>
              <w:rPr>
                <w:rFonts w:cs="Times New Roman"/>
                <w:szCs w:val="28"/>
              </w:rPr>
            </w:pPr>
            <w:r w:rsidRPr="009968F7">
              <w:rPr>
                <w:rFonts w:eastAsia="Calibri" w:cs="Times New Roman"/>
                <w:sz w:val="24"/>
                <w:szCs w:val="24"/>
              </w:rPr>
              <w:t>(Смольный монастырь</w:t>
            </w:r>
            <w:r w:rsidR="00BE302E" w:rsidRPr="009968F7">
              <w:rPr>
                <w:rFonts w:eastAsia="Calibri" w:cs="Times New Roman"/>
                <w:sz w:val="24"/>
                <w:szCs w:val="24"/>
              </w:rPr>
              <w:t>)</w:t>
            </w:r>
            <w:r w:rsidRPr="009968F7">
              <w:rPr>
                <w:rFonts w:cs="Times New Roman"/>
                <w:szCs w:val="28"/>
              </w:rPr>
              <w:t xml:space="preserve"> – 1 балл.</w:t>
            </w:r>
          </w:p>
          <w:p w:rsidR="00BE302E" w:rsidRPr="00BE302E" w:rsidRDefault="00BE302E" w:rsidP="00BE302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82609" w:rsidRPr="00BE302E" w:rsidTr="000A638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2E" w:rsidRPr="00BE302E" w:rsidRDefault="00BE302E" w:rsidP="00BE302E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Оценка за 2 пункт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2E" w:rsidRPr="00BE302E" w:rsidRDefault="00BE302E" w:rsidP="00BE302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b/>
                <w:i/>
                <w:szCs w:val="28"/>
              </w:rPr>
            </w:pPr>
            <w:r w:rsidRPr="00BE302E">
              <w:rPr>
                <w:rFonts w:eastAsia="Calibri" w:cs="Times New Roman"/>
                <w:b/>
                <w:szCs w:val="28"/>
              </w:rPr>
              <w:t>Максимально 6 баллов.</w:t>
            </w:r>
            <w:r w:rsidRPr="00BE302E">
              <w:rPr>
                <w:rFonts w:eastAsia="Calibri" w:cs="Times New Roman"/>
                <w:b/>
                <w:i/>
                <w:szCs w:val="28"/>
              </w:rPr>
              <w:t xml:space="preserve"> </w:t>
            </w:r>
            <w:r w:rsidRPr="00BE302E">
              <w:rPr>
                <w:rFonts w:eastAsia="Calibri" w:cs="Times New Roman"/>
                <w:szCs w:val="28"/>
              </w:rPr>
              <w:t>По 1 баллу за каждое правильное название постройки.</w:t>
            </w:r>
            <w:r w:rsidRPr="00BE302E">
              <w:rPr>
                <w:rFonts w:eastAsia="Calibri" w:cs="Times New Roman"/>
                <w:b/>
                <w:i/>
                <w:szCs w:val="28"/>
              </w:rPr>
              <w:t xml:space="preserve"> </w:t>
            </w:r>
          </w:p>
        </w:tc>
      </w:tr>
      <w:tr w:rsidR="00BD63D7" w:rsidRPr="00BE302E" w:rsidTr="000A638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2E" w:rsidRPr="00BE302E" w:rsidRDefault="00BD63D7" w:rsidP="00BE302E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3.</w:t>
            </w:r>
            <w:r w:rsidR="00BE302E" w:rsidRPr="00BE302E">
              <w:rPr>
                <w:rFonts w:eastAsia="Calibri" w:cs="Times New Roman"/>
                <w:szCs w:val="28"/>
              </w:rPr>
              <w:t>Стиль архитектурной постройки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2E" w:rsidRPr="00BE302E" w:rsidRDefault="00BE302E" w:rsidP="00BD63D7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  <w:u w:val="single"/>
              </w:rPr>
              <w:t>Ампир</w:t>
            </w:r>
          </w:p>
          <w:p w:rsidR="00BE302E" w:rsidRPr="00BE302E" w:rsidRDefault="00BE302E" w:rsidP="00BD63D7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Поздний классицизм,</w:t>
            </w:r>
          </w:p>
          <w:p w:rsidR="00BD63D7" w:rsidRPr="00BD63D7" w:rsidRDefault="00BE302E" w:rsidP="00BD63D7">
            <w:pPr>
              <w:rPr>
                <w:rFonts w:cs="Times New Roman"/>
                <w:szCs w:val="28"/>
              </w:rPr>
            </w:pPr>
            <w:r w:rsidRPr="00BD63D7">
              <w:rPr>
                <w:rFonts w:eastAsia="Calibri" w:cs="Times New Roman"/>
                <w:szCs w:val="28"/>
              </w:rPr>
              <w:t>Классицизм</w:t>
            </w:r>
            <w:r w:rsidR="006B53B3">
              <w:rPr>
                <w:rFonts w:eastAsia="Calibri" w:cs="Times New Roman"/>
                <w:szCs w:val="28"/>
              </w:rPr>
              <w:t xml:space="preserve"> </w:t>
            </w:r>
            <w:r w:rsidR="00BD63D7" w:rsidRPr="00BD63D7">
              <w:rPr>
                <w:rFonts w:cs="Times New Roman"/>
                <w:szCs w:val="28"/>
              </w:rPr>
              <w:t xml:space="preserve">– </w:t>
            </w:r>
            <w:r w:rsidR="006B53B3">
              <w:rPr>
                <w:rFonts w:cs="Times New Roman"/>
                <w:szCs w:val="28"/>
              </w:rPr>
              <w:t xml:space="preserve">1 </w:t>
            </w:r>
            <w:r w:rsidR="00BD63D7" w:rsidRPr="00BD63D7">
              <w:rPr>
                <w:rFonts w:cs="Times New Roman"/>
                <w:szCs w:val="28"/>
              </w:rPr>
              <w:t>балл.</w:t>
            </w:r>
          </w:p>
          <w:p w:rsidR="00BE302E" w:rsidRPr="00BE302E" w:rsidRDefault="00BE302E" w:rsidP="00BE302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D7" w:rsidRPr="00BD63D7" w:rsidRDefault="00BE302E" w:rsidP="00BD63D7">
            <w:pPr>
              <w:rPr>
                <w:rFonts w:cs="Times New Roman"/>
                <w:szCs w:val="28"/>
              </w:rPr>
            </w:pPr>
            <w:r w:rsidRPr="00BD63D7">
              <w:rPr>
                <w:rFonts w:eastAsia="Calibri" w:cs="Times New Roman"/>
                <w:szCs w:val="28"/>
                <w:u w:val="single"/>
              </w:rPr>
              <w:t xml:space="preserve">Псевдоготика </w:t>
            </w:r>
            <w:r w:rsidRPr="00BD63D7">
              <w:rPr>
                <w:rFonts w:eastAsia="Calibri" w:cs="Times New Roman"/>
                <w:szCs w:val="28"/>
              </w:rPr>
              <w:t xml:space="preserve">Неоготика </w:t>
            </w:r>
            <w:r w:rsidR="00BD63D7" w:rsidRPr="00BD63D7">
              <w:rPr>
                <w:rFonts w:cs="Times New Roman"/>
                <w:szCs w:val="28"/>
              </w:rPr>
              <w:t xml:space="preserve">– </w:t>
            </w:r>
            <w:r w:rsidR="006B53B3">
              <w:rPr>
                <w:rFonts w:cs="Times New Roman"/>
                <w:szCs w:val="28"/>
              </w:rPr>
              <w:t xml:space="preserve">1 </w:t>
            </w:r>
            <w:r w:rsidR="00BD63D7" w:rsidRPr="00BD63D7">
              <w:rPr>
                <w:rFonts w:cs="Times New Roman"/>
                <w:szCs w:val="28"/>
              </w:rPr>
              <w:t>балл.</w:t>
            </w:r>
          </w:p>
          <w:p w:rsidR="00BE302E" w:rsidRPr="00BE302E" w:rsidRDefault="00BE302E" w:rsidP="00BD63D7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</w:p>
          <w:p w:rsidR="00BE302E" w:rsidRPr="00BE302E" w:rsidRDefault="00BE302E" w:rsidP="00BE302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D7" w:rsidRPr="00BD63D7" w:rsidRDefault="00BE302E" w:rsidP="00BD63D7">
            <w:pPr>
              <w:rPr>
                <w:rFonts w:cs="Times New Roman"/>
                <w:szCs w:val="28"/>
              </w:rPr>
            </w:pPr>
            <w:r w:rsidRPr="00BD63D7">
              <w:rPr>
                <w:rFonts w:eastAsia="Calibri" w:cs="Times New Roman"/>
                <w:szCs w:val="28"/>
                <w:u w:val="single"/>
              </w:rPr>
              <w:t>Классицизм</w:t>
            </w:r>
            <w:r w:rsidR="00BD63D7">
              <w:rPr>
                <w:rFonts w:cs="Times New Roman"/>
                <w:szCs w:val="28"/>
              </w:rPr>
              <w:t xml:space="preserve">– </w:t>
            </w:r>
            <w:r w:rsidR="00BD63D7" w:rsidRPr="00BD63D7">
              <w:rPr>
                <w:rFonts w:cs="Times New Roman"/>
                <w:szCs w:val="28"/>
              </w:rPr>
              <w:t>1 балл.</w:t>
            </w:r>
          </w:p>
          <w:p w:rsidR="00BE302E" w:rsidRPr="00BE302E" w:rsidRDefault="00BE302E" w:rsidP="00BD63D7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  <w:u w:val="single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2E" w:rsidRPr="00BE302E" w:rsidRDefault="00BE302E" w:rsidP="00BD63D7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  <w:u w:val="single"/>
              </w:rPr>
            </w:pPr>
            <w:r w:rsidRPr="00BE302E">
              <w:rPr>
                <w:rFonts w:eastAsia="Calibri" w:cs="Times New Roman"/>
                <w:szCs w:val="28"/>
                <w:u w:val="single"/>
              </w:rPr>
              <w:t>Поздний классицизм</w:t>
            </w:r>
          </w:p>
          <w:p w:rsidR="00BD63D7" w:rsidRPr="00BD63D7" w:rsidRDefault="00BE302E" w:rsidP="00BD63D7">
            <w:pPr>
              <w:rPr>
                <w:rFonts w:cs="Times New Roman"/>
                <w:szCs w:val="28"/>
              </w:rPr>
            </w:pPr>
            <w:r w:rsidRPr="00BD63D7">
              <w:rPr>
                <w:rFonts w:eastAsia="Calibri" w:cs="Times New Roman"/>
                <w:szCs w:val="28"/>
              </w:rPr>
              <w:t>Классицизм</w:t>
            </w:r>
            <w:r w:rsidR="00BD63D7" w:rsidRPr="00BD63D7">
              <w:rPr>
                <w:rFonts w:eastAsia="Calibri" w:cs="Times New Roman"/>
                <w:szCs w:val="28"/>
              </w:rPr>
              <w:t xml:space="preserve"> </w:t>
            </w:r>
            <w:r w:rsidR="00BD63D7" w:rsidRPr="00BD63D7">
              <w:rPr>
                <w:rFonts w:cs="Times New Roman"/>
                <w:szCs w:val="28"/>
              </w:rPr>
              <w:t>– 1 балл.</w:t>
            </w:r>
          </w:p>
          <w:p w:rsidR="00BE302E" w:rsidRPr="00BE302E" w:rsidRDefault="00BE302E" w:rsidP="00BE302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2E" w:rsidRPr="00BE302E" w:rsidRDefault="00BE302E" w:rsidP="00BE302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  <w:u w:val="single"/>
              </w:rPr>
            </w:pPr>
            <w:r w:rsidRPr="00BE302E">
              <w:rPr>
                <w:rFonts w:eastAsia="Calibri" w:cs="Times New Roman"/>
                <w:szCs w:val="28"/>
                <w:u w:val="single"/>
              </w:rPr>
              <w:t>Псевдоготика</w:t>
            </w:r>
          </w:p>
          <w:p w:rsidR="00BD63D7" w:rsidRPr="00BD63D7" w:rsidRDefault="00BE302E" w:rsidP="00BD63D7">
            <w:pPr>
              <w:rPr>
                <w:rFonts w:cs="Times New Roman"/>
                <w:szCs w:val="28"/>
              </w:rPr>
            </w:pPr>
            <w:r w:rsidRPr="00BD63D7">
              <w:rPr>
                <w:rFonts w:eastAsia="Calibri" w:cs="Times New Roman"/>
                <w:szCs w:val="28"/>
              </w:rPr>
              <w:t>Неоготика</w:t>
            </w:r>
            <w:r w:rsidR="00BD63D7">
              <w:rPr>
                <w:rFonts w:eastAsia="Calibri" w:cs="Times New Roman"/>
                <w:szCs w:val="28"/>
              </w:rPr>
              <w:t xml:space="preserve"> </w:t>
            </w:r>
            <w:r w:rsidR="00BD63D7" w:rsidRPr="00BD63D7">
              <w:rPr>
                <w:rFonts w:cs="Times New Roman"/>
                <w:szCs w:val="28"/>
              </w:rPr>
              <w:t>– 1 балл.</w:t>
            </w:r>
          </w:p>
          <w:p w:rsidR="00BE302E" w:rsidRPr="00BE302E" w:rsidRDefault="00BE302E" w:rsidP="00BE302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D7" w:rsidRPr="00BD63D7" w:rsidRDefault="00BE302E" w:rsidP="00BD63D7">
            <w:pPr>
              <w:rPr>
                <w:rFonts w:cs="Times New Roman"/>
                <w:szCs w:val="28"/>
              </w:rPr>
            </w:pPr>
            <w:r w:rsidRPr="00BD63D7">
              <w:rPr>
                <w:rFonts w:eastAsia="Calibri" w:cs="Times New Roman"/>
                <w:szCs w:val="28"/>
                <w:u w:val="single"/>
              </w:rPr>
              <w:t>Русское барокко</w:t>
            </w:r>
            <w:r w:rsidRPr="00BD63D7">
              <w:rPr>
                <w:rFonts w:eastAsia="Calibri" w:cs="Times New Roman"/>
                <w:szCs w:val="28"/>
              </w:rPr>
              <w:t>, Елизаветинское барокко, Барокко</w:t>
            </w:r>
            <w:r w:rsidR="00BD63D7" w:rsidRPr="00BD63D7">
              <w:rPr>
                <w:rFonts w:cs="Times New Roman"/>
                <w:szCs w:val="28"/>
              </w:rPr>
              <w:t xml:space="preserve">– </w:t>
            </w:r>
          </w:p>
          <w:p w:rsidR="00BD63D7" w:rsidRPr="00BD63D7" w:rsidRDefault="00BD63D7" w:rsidP="00BD63D7">
            <w:pPr>
              <w:rPr>
                <w:rFonts w:cs="Times New Roman"/>
                <w:szCs w:val="28"/>
              </w:rPr>
            </w:pPr>
            <w:r w:rsidRPr="00BD63D7">
              <w:rPr>
                <w:rFonts w:cs="Times New Roman"/>
                <w:szCs w:val="28"/>
              </w:rPr>
              <w:t>1 балл.</w:t>
            </w:r>
          </w:p>
          <w:p w:rsidR="00BE302E" w:rsidRPr="00BE302E" w:rsidRDefault="00BE302E" w:rsidP="00BE302E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82609" w:rsidRPr="00BE302E" w:rsidTr="000A638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2E" w:rsidRPr="00BE302E" w:rsidRDefault="00BE302E" w:rsidP="00BE302E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Оценки за 3 пункт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02E" w:rsidRPr="00BE302E" w:rsidRDefault="00BE302E" w:rsidP="00BE302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b/>
                <w:i/>
                <w:szCs w:val="28"/>
              </w:rPr>
            </w:pPr>
            <w:r w:rsidRPr="00BE302E">
              <w:rPr>
                <w:rFonts w:eastAsia="Calibri" w:cs="Times New Roman"/>
                <w:b/>
                <w:szCs w:val="28"/>
              </w:rPr>
              <w:t>Максимально 6 баллов.</w:t>
            </w:r>
            <w:r w:rsidRPr="00BE302E">
              <w:rPr>
                <w:rFonts w:eastAsia="Calibri" w:cs="Times New Roman"/>
                <w:b/>
                <w:i/>
                <w:szCs w:val="28"/>
              </w:rPr>
              <w:t xml:space="preserve"> </w:t>
            </w:r>
            <w:r w:rsidRPr="00BE302E">
              <w:rPr>
                <w:rFonts w:eastAsia="Calibri" w:cs="Times New Roman"/>
                <w:szCs w:val="28"/>
              </w:rPr>
              <w:t>По 1 баллу за каждый правильный ответ.</w:t>
            </w:r>
          </w:p>
        </w:tc>
      </w:tr>
    </w:tbl>
    <w:p w:rsidR="000A638A" w:rsidRDefault="000A638A" w:rsidP="000A638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A638A" w:rsidRDefault="000A638A" w:rsidP="000A638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A638A" w:rsidRDefault="000A638A" w:rsidP="000A638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5</w:t>
      </w:r>
    </w:p>
    <w:p w:rsidR="005A7EDA" w:rsidRDefault="005A7EDA" w:rsidP="000A638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89239C" w:rsidTr="000B416F">
        <w:tc>
          <w:tcPr>
            <w:tcW w:w="1696" w:type="dxa"/>
          </w:tcPr>
          <w:p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89239C" w:rsidTr="000B416F">
        <w:tc>
          <w:tcPr>
            <w:tcW w:w="1696" w:type="dxa"/>
          </w:tcPr>
          <w:p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89239C" w:rsidTr="000B416F">
        <w:tc>
          <w:tcPr>
            <w:tcW w:w="1696" w:type="dxa"/>
          </w:tcPr>
          <w:p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89239C" w:rsidTr="000B416F">
        <w:tc>
          <w:tcPr>
            <w:tcW w:w="1696" w:type="dxa"/>
          </w:tcPr>
          <w:p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89239C" w:rsidRDefault="005A7EDA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8923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</w:t>
            </w:r>
          </w:p>
        </w:tc>
      </w:tr>
      <w:tr w:rsidR="0089239C" w:rsidTr="000B416F">
        <w:tc>
          <w:tcPr>
            <w:tcW w:w="1696" w:type="dxa"/>
          </w:tcPr>
          <w:p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89239C" w:rsidRDefault="006B3110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8923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89239C" w:rsidTr="000B416F">
        <w:tc>
          <w:tcPr>
            <w:tcW w:w="1696" w:type="dxa"/>
          </w:tcPr>
          <w:p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 баллов</w:t>
            </w:r>
          </w:p>
        </w:tc>
      </w:tr>
    </w:tbl>
    <w:p w:rsidR="005A7EDA" w:rsidRPr="00502D4A" w:rsidRDefault="005A7EDA" w:rsidP="005A7ED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9239C" w:rsidRPr="000C7E3F" w:rsidRDefault="0089239C" w:rsidP="0089239C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назван герой скульптурного изображения – Маленький принц – 1 балл.</w:t>
      </w:r>
    </w:p>
    <w:p w:rsidR="0089239C" w:rsidRPr="001349CA" w:rsidRDefault="0089239C" w:rsidP="0089239C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 1 балл.</w:t>
      </w:r>
    </w:p>
    <w:p w:rsidR="0089239C" w:rsidRDefault="0089239C" w:rsidP="0089239C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указано название литературного произведения, фамилия, имя автора: </w:t>
      </w:r>
    </w:p>
    <w:p w:rsidR="0089239C" w:rsidRDefault="0089239C" w:rsidP="0089239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1A6F4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философская сказка</w:t>
      </w:r>
      <w:r>
        <w:rPr>
          <w:rFonts w:ascii="Times New Roman" w:hAnsi="Times New Roman" w:cs="Times New Roman"/>
          <w:sz w:val="28"/>
          <w:szCs w:val="28"/>
        </w:rPr>
        <w:t xml:space="preserve"> или повесть-сказка – 1 балл;</w:t>
      </w:r>
    </w:p>
    <w:p w:rsidR="0089239C" w:rsidRDefault="0089239C" w:rsidP="0089239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1A6F4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«Маленький принц» </w:t>
      </w:r>
      <w:r>
        <w:rPr>
          <w:rFonts w:ascii="Times New Roman" w:hAnsi="Times New Roman" w:cs="Times New Roman"/>
          <w:sz w:val="28"/>
          <w:szCs w:val="28"/>
        </w:rPr>
        <w:t>– 1 балл;</w:t>
      </w:r>
    </w:p>
    <w:p w:rsidR="0089239C" w:rsidRPr="009244C6" w:rsidRDefault="0089239C" w:rsidP="0089239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Антуан – 1 балл;</w:t>
      </w:r>
    </w:p>
    <w:p w:rsidR="0089239C" w:rsidRDefault="0089239C" w:rsidP="0089239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Де Сент-Экзюпери</w:t>
      </w:r>
      <w:r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89239C" w:rsidRPr="001349CA" w:rsidRDefault="0089239C" w:rsidP="0089239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349CA">
        <w:rPr>
          <w:rFonts w:ascii="Times New Roman" w:hAnsi="Times New Roman" w:cs="Times New Roman"/>
          <w:b/>
          <w:sz w:val="28"/>
          <w:szCs w:val="28"/>
        </w:rPr>
        <w:t>Максимально 4 балла.</w:t>
      </w:r>
    </w:p>
    <w:p w:rsidR="0089239C" w:rsidRPr="009244C6" w:rsidRDefault="0089239C" w:rsidP="0089239C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указаны признаки:</w:t>
      </w:r>
    </w:p>
    <w:p w:rsidR="0089239C" w:rsidRPr="009244C6" w:rsidRDefault="008033CC" w:rsidP="0089239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Планета-астероид</w:t>
      </w:r>
      <w:r w:rsidR="0089239C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89239C" w:rsidRDefault="008033CC" w:rsidP="0089239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Маленький принц</w:t>
      </w:r>
      <w:r w:rsidR="0089239C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89239C" w:rsidRDefault="008033CC" w:rsidP="0089239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Цитата из книги</w:t>
      </w:r>
      <w:r w:rsidR="0089239C"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89239C" w:rsidRPr="001A6F4E" w:rsidRDefault="0089239C" w:rsidP="0089239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:rsidR="0089239C" w:rsidRPr="001349CA" w:rsidRDefault="0089239C" w:rsidP="0089239C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   Максимально 3 балла.</w:t>
      </w:r>
    </w:p>
    <w:p w:rsidR="0089239C" w:rsidRPr="00983EAA" w:rsidRDefault="008033CC" w:rsidP="0089239C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указаны особенности композиции</w:t>
      </w:r>
      <w:r w:rsidR="0089239C">
        <w:rPr>
          <w:rFonts w:ascii="Times New Roman" w:hAnsi="Times New Roman" w:cs="Times New Roman"/>
          <w:sz w:val="28"/>
          <w:szCs w:val="28"/>
        </w:rPr>
        <w:t>:</w:t>
      </w:r>
    </w:p>
    <w:p w:rsidR="0089239C" w:rsidRPr="009244C6" w:rsidRDefault="000B416F" w:rsidP="0089239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Большой астероид</w:t>
      </w:r>
      <w:r w:rsidR="0089239C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89239C" w:rsidRDefault="000B416F" w:rsidP="0089239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Маленькая фигура героя</w:t>
      </w:r>
      <w:r>
        <w:rPr>
          <w:rFonts w:ascii="Times New Roman" w:hAnsi="Times New Roman" w:cs="Times New Roman"/>
          <w:sz w:val="28"/>
          <w:szCs w:val="28"/>
        </w:rPr>
        <w:t xml:space="preserve"> – 1 балл</w:t>
      </w:r>
      <w:r w:rsidR="0089239C">
        <w:rPr>
          <w:rFonts w:ascii="Times New Roman" w:hAnsi="Times New Roman" w:cs="Times New Roman"/>
          <w:sz w:val="28"/>
          <w:szCs w:val="28"/>
        </w:rPr>
        <w:t>;</w:t>
      </w:r>
    </w:p>
    <w:p w:rsidR="0089239C" w:rsidRDefault="00B479F0" w:rsidP="0089239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На вершине астероида фигура мальчика</w:t>
      </w:r>
      <w:r w:rsidR="0089239C"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89239C" w:rsidRPr="001A6F4E" w:rsidRDefault="0089239C" w:rsidP="0089239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>Примечание.</w:t>
      </w:r>
      <w:r w:rsidRPr="001A6F4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:rsidR="0089239C" w:rsidRPr="001349CA" w:rsidRDefault="0089239C" w:rsidP="0089239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479F0">
        <w:rPr>
          <w:rFonts w:ascii="Times New Roman" w:hAnsi="Times New Roman" w:cs="Times New Roman"/>
          <w:b/>
          <w:sz w:val="28"/>
          <w:szCs w:val="28"/>
        </w:rPr>
        <w:t>Максимально 3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89239C" w:rsidRPr="00563E93" w:rsidRDefault="00D67E67" w:rsidP="0089239C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Смысл высказывания:</w:t>
      </w:r>
    </w:p>
    <w:p w:rsidR="0089239C" w:rsidRDefault="0089239C" w:rsidP="00B95C76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Г</w:t>
      </w:r>
      <w:r w:rsidR="00D67E67">
        <w:rPr>
          <w:rFonts w:ascii="Times New Roman" w:eastAsia="Calibri" w:hAnsi="Times New Roman" w:cs="Times New Roman"/>
          <w:color w:val="00000A"/>
          <w:sz w:val="28"/>
          <w:szCs w:val="28"/>
        </w:rPr>
        <w:t>лубина понимания высказывания о доверии людей друг к другу, различия внешнего и внутреннего мира человека</w:t>
      </w:r>
      <w:r w:rsidR="00D67E67">
        <w:rPr>
          <w:rFonts w:ascii="Times New Roman" w:hAnsi="Times New Roman" w:cs="Times New Roman"/>
          <w:sz w:val="28"/>
          <w:szCs w:val="28"/>
        </w:rPr>
        <w:t xml:space="preserve"> – 1-6</w:t>
      </w:r>
      <w:r>
        <w:rPr>
          <w:rFonts w:ascii="Times New Roman" w:hAnsi="Times New Roman" w:cs="Times New Roman"/>
          <w:sz w:val="28"/>
          <w:szCs w:val="28"/>
        </w:rPr>
        <w:t xml:space="preserve"> баллов;</w:t>
      </w:r>
    </w:p>
    <w:p w:rsidR="0089239C" w:rsidRPr="002920A6" w:rsidRDefault="0089239C" w:rsidP="00B95C76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Г</w:t>
      </w:r>
      <w:r w:rsidRPr="001A6F4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рамотное изложение</w:t>
      </w:r>
      <w:r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89239C" w:rsidRPr="001349CA" w:rsidRDefault="00203F6B" w:rsidP="0089239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Максимально 7</w:t>
      </w:r>
      <w:r w:rsidR="0089239C" w:rsidRPr="001349CA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89239C" w:rsidRDefault="0089239C" w:rsidP="0089239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89239C" w:rsidTr="000B416F">
        <w:tc>
          <w:tcPr>
            <w:tcW w:w="1696" w:type="dxa"/>
          </w:tcPr>
          <w:p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89239C" w:rsidTr="000B416F">
        <w:tc>
          <w:tcPr>
            <w:tcW w:w="1696" w:type="dxa"/>
          </w:tcPr>
          <w:p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89239C" w:rsidTr="000B416F">
        <w:tc>
          <w:tcPr>
            <w:tcW w:w="1696" w:type="dxa"/>
          </w:tcPr>
          <w:p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89239C" w:rsidTr="000B416F">
        <w:tc>
          <w:tcPr>
            <w:tcW w:w="1696" w:type="dxa"/>
          </w:tcPr>
          <w:p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89239C" w:rsidRDefault="004C2DAF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8923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89239C" w:rsidTr="000B416F">
        <w:tc>
          <w:tcPr>
            <w:tcW w:w="1696" w:type="dxa"/>
          </w:tcPr>
          <w:p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89239C" w:rsidRDefault="004C2DAF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8923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</w:t>
            </w:r>
          </w:p>
        </w:tc>
      </w:tr>
      <w:tr w:rsidR="0089239C" w:rsidTr="000B416F">
        <w:tc>
          <w:tcPr>
            <w:tcW w:w="1696" w:type="dxa"/>
          </w:tcPr>
          <w:p w:rsidR="0089239C" w:rsidRPr="00AE6A17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6.</w:t>
            </w:r>
          </w:p>
        </w:tc>
        <w:tc>
          <w:tcPr>
            <w:tcW w:w="7649" w:type="dxa"/>
          </w:tcPr>
          <w:p w:rsidR="0089239C" w:rsidRDefault="004C2DAF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 баллов</w:t>
            </w:r>
          </w:p>
        </w:tc>
      </w:tr>
      <w:tr w:rsidR="0089239C" w:rsidTr="000B416F">
        <w:tc>
          <w:tcPr>
            <w:tcW w:w="1696" w:type="dxa"/>
          </w:tcPr>
          <w:p w:rsidR="0089239C" w:rsidRPr="00AE6A17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7. </w:t>
            </w:r>
          </w:p>
        </w:tc>
        <w:tc>
          <w:tcPr>
            <w:tcW w:w="7649" w:type="dxa"/>
          </w:tcPr>
          <w:p w:rsidR="0089239C" w:rsidRDefault="004C2DAF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8923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4C2DAF" w:rsidTr="000B416F">
        <w:tc>
          <w:tcPr>
            <w:tcW w:w="1696" w:type="dxa"/>
          </w:tcPr>
          <w:p w:rsidR="004C2DAF" w:rsidRDefault="004C2DAF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8. </w:t>
            </w:r>
          </w:p>
        </w:tc>
        <w:tc>
          <w:tcPr>
            <w:tcW w:w="7649" w:type="dxa"/>
          </w:tcPr>
          <w:p w:rsidR="004C2DAF" w:rsidRDefault="004C2DAF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4C2DAF" w:rsidTr="000B416F">
        <w:tc>
          <w:tcPr>
            <w:tcW w:w="1696" w:type="dxa"/>
          </w:tcPr>
          <w:p w:rsidR="004C2DAF" w:rsidRDefault="004C2DAF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9.</w:t>
            </w:r>
          </w:p>
        </w:tc>
        <w:tc>
          <w:tcPr>
            <w:tcW w:w="7649" w:type="dxa"/>
          </w:tcPr>
          <w:p w:rsidR="004C2DAF" w:rsidRDefault="004C2DAF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баллов</w:t>
            </w:r>
          </w:p>
        </w:tc>
      </w:tr>
      <w:tr w:rsidR="0089239C" w:rsidTr="000B416F">
        <w:tc>
          <w:tcPr>
            <w:tcW w:w="1696" w:type="dxa"/>
          </w:tcPr>
          <w:p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89239C" w:rsidRDefault="004C2DAF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</w:t>
            </w:r>
            <w:r w:rsidR="008923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</w:tbl>
    <w:p w:rsidR="000D6FDB" w:rsidRDefault="000D6FDB" w:rsidP="0089239C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:rsidR="0089239C" w:rsidRDefault="0089239C" w:rsidP="0089239C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творческого задания:</w:t>
      </w:r>
    </w:p>
    <w:p w:rsidR="0089239C" w:rsidRPr="004C03FE" w:rsidRDefault="0089239C" w:rsidP="0096386E">
      <w:pPr>
        <w:pStyle w:val="a7"/>
        <w:numPr>
          <w:ilvl w:val="0"/>
          <w:numId w:val="13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C03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з</w:t>
      </w:r>
      <w:r w:rsidR="000D6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начения </w:t>
      </w:r>
      <w:r w:rsidR="000D6FDB" w:rsidRPr="004C2DA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музыкального искусства в жизни человека</w:t>
      </w:r>
      <w:r w:rsidRPr="004C0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1-5 баллов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89239C" w:rsidRPr="004C03FE" w:rsidRDefault="0089239C" w:rsidP="0096386E">
      <w:pPr>
        <w:pStyle w:val="a7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Оценивается творческий подход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1-3 балла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89239C" w:rsidRPr="004C03FE" w:rsidRDefault="0089239C" w:rsidP="0096386E">
      <w:pPr>
        <w:pStyle w:val="a7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Жанр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89239C" w:rsidRPr="004C03FE" w:rsidRDefault="0089239C" w:rsidP="0096386E">
      <w:pPr>
        <w:pStyle w:val="a7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Соответствие названию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1-2 балла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оригинальность 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1-2 балла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интересные идеи – </w:t>
      </w:r>
      <w:r w:rsidR="000D6FDB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1-3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балла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использование терминов 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1-3 балла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89239C" w:rsidRPr="004C03FE" w:rsidRDefault="000D6FDB" w:rsidP="0096386E">
      <w:pPr>
        <w:pStyle w:val="a7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2D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музыкальной формы</w:t>
      </w:r>
      <w:r w:rsidRPr="004C2DAF">
        <w:rPr>
          <w:rFonts w:ascii="Times New Roman" w:eastAsia="Times New Roman" w:hAnsi="Times New Roman" w:cs="Times New Roman"/>
          <w:lang w:eastAsia="ru-RU"/>
        </w:rPr>
        <w:t xml:space="preserve">  </w:t>
      </w:r>
      <w:r w:rsidR="0089239C"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239C"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 w:rsidR="0089239C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89239C" w:rsidRPr="000D6FDB" w:rsidRDefault="000D6FDB" w:rsidP="0096386E">
      <w:pPr>
        <w:pStyle w:val="a7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2DA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инструментов соотв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етствует художественному образу</w:t>
      </w:r>
      <w:r w:rsidRPr="004C2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2DA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2DAF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1-5 баллов, </w:t>
      </w:r>
      <w:r w:rsidRPr="004C2DA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продумана тембровая окраска звука – </w:t>
      </w:r>
      <w:r w:rsidRPr="004C2DAF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-3 балла;</w:t>
      </w:r>
    </w:p>
    <w:p w:rsidR="0089239C" w:rsidRPr="000D6FDB" w:rsidRDefault="000D6FDB" w:rsidP="0096386E">
      <w:pPr>
        <w:pStyle w:val="a7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2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Название музыкального коллектива </w:t>
      </w:r>
      <w:r w:rsidRPr="004C2DA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2DAF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1 балл, </w:t>
      </w:r>
      <w:r w:rsidRPr="004C2DA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исполнитель – </w:t>
      </w:r>
      <w:r w:rsidRPr="004C2DAF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1-3 балла, </w:t>
      </w:r>
      <w:r w:rsidRPr="004C2DAF">
        <w:rPr>
          <w:rFonts w:ascii="Times New Roman" w:eastAsia="Calibri" w:hAnsi="Times New Roman" w:cs="Times New Roman"/>
          <w:color w:val="00000A"/>
          <w:sz w:val="28"/>
          <w:szCs w:val="28"/>
        </w:rPr>
        <w:t>дирижёр</w:t>
      </w:r>
      <w:r w:rsidRPr="004C2DAF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</w:t>
      </w:r>
      <w:r w:rsidRPr="004C2DA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2DAF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1-3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а;</w:t>
      </w:r>
    </w:p>
    <w:p w:rsidR="000D6FDB" w:rsidRPr="000D6FDB" w:rsidRDefault="000D6FDB" w:rsidP="0096386E">
      <w:pPr>
        <w:pStyle w:val="a7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2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Название концертного зала </w:t>
      </w:r>
      <w:r w:rsidRPr="004C2DA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2DAF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 w:rsidRPr="004C2DA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страна – </w:t>
      </w:r>
      <w:r w:rsidRPr="004C2DAF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1 балл, </w:t>
      </w:r>
      <w:r w:rsidRPr="004C2DA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город – </w:t>
      </w:r>
      <w:r w:rsidRPr="004C2DAF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;</w:t>
      </w:r>
    </w:p>
    <w:p w:rsidR="000D6FDB" w:rsidRPr="000D6FDB" w:rsidRDefault="000D6FDB" w:rsidP="0096386E">
      <w:pPr>
        <w:pStyle w:val="a7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2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впечатление </w:t>
      </w:r>
      <w:r w:rsidRPr="004C2DA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2DAF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1-3 балла,</w:t>
      </w:r>
      <w:r w:rsidRPr="004C2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качество выполнения работы </w:t>
      </w:r>
      <w:r w:rsidRPr="004C2DA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2DAF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1-7 баллов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.</w:t>
      </w:r>
    </w:p>
    <w:p w:rsidR="00BE302E" w:rsidRDefault="00BE302E" w:rsidP="00D85C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C2DAF" w:rsidRPr="004C2DAF" w:rsidRDefault="004C2DAF" w:rsidP="004C2DAF">
      <w:pPr>
        <w:tabs>
          <w:tab w:val="center" w:pos="5179"/>
        </w:tabs>
        <w:suppressAutoHyphens/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A"/>
        </w:rPr>
      </w:pPr>
    </w:p>
    <w:p w:rsidR="004C2DAF" w:rsidRPr="00502D4A" w:rsidRDefault="004C2DAF" w:rsidP="00D85C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C2DAF" w:rsidRPr="00502D4A" w:rsidSect="001E4C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0F9" w:rsidRDefault="009530F9" w:rsidP="00CC568C">
      <w:pPr>
        <w:spacing w:after="0" w:line="240" w:lineRule="auto"/>
      </w:pPr>
      <w:r>
        <w:separator/>
      </w:r>
    </w:p>
  </w:endnote>
  <w:endnote w:type="continuationSeparator" w:id="0">
    <w:p w:rsidR="009530F9" w:rsidRDefault="009530F9" w:rsidP="00CC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16F" w:rsidRDefault="000B416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16F" w:rsidRDefault="000B416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16F" w:rsidRDefault="000B416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0F9" w:rsidRDefault="009530F9" w:rsidP="00CC568C">
      <w:pPr>
        <w:spacing w:after="0" w:line="240" w:lineRule="auto"/>
      </w:pPr>
      <w:r>
        <w:separator/>
      </w:r>
    </w:p>
  </w:footnote>
  <w:footnote w:type="continuationSeparator" w:id="0">
    <w:p w:rsidR="009530F9" w:rsidRDefault="009530F9" w:rsidP="00CC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16F" w:rsidRDefault="000B416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16F" w:rsidRPr="008711ED" w:rsidRDefault="000B416F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0B416F" w:rsidRPr="008711ED" w:rsidRDefault="000B416F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0B416F" w:rsidRDefault="000B416F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2024-2025 учебный год</w:t>
    </w:r>
  </w:p>
  <w:p w:rsidR="000B416F" w:rsidRDefault="000B416F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9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:rsidR="000B416F" w:rsidRPr="00CC568C" w:rsidRDefault="000B416F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Критерии оценивания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16F" w:rsidRDefault="000B41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F4257"/>
    <w:multiLevelType w:val="hybridMultilevel"/>
    <w:tmpl w:val="34088228"/>
    <w:lvl w:ilvl="0" w:tplc="B39A9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A6872"/>
    <w:multiLevelType w:val="hybridMultilevel"/>
    <w:tmpl w:val="5FF6CDB6"/>
    <w:lvl w:ilvl="0" w:tplc="15A48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45591"/>
    <w:multiLevelType w:val="hybridMultilevel"/>
    <w:tmpl w:val="34088228"/>
    <w:lvl w:ilvl="0" w:tplc="B39A9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23967"/>
    <w:multiLevelType w:val="hybridMultilevel"/>
    <w:tmpl w:val="C08065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35D78"/>
    <w:multiLevelType w:val="hybridMultilevel"/>
    <w:tmpl w:val="1C601128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16159"/>
    <w:multiLevelType w:val="hybridMultilevel"/>
    <w:tmpl w:val="23A62048"/>
    <w:lvl w:ilvl="0" w:tplc="15A48E4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35EA1569"/>
    <w:multiLevelType w:val="hybridMultilevel"/>
    <w:tmpl w:val="14B48B34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FC3E73"/>
    <w:multiLevelType w:val="hybridMultilevel"/>
    <w:tmpl w:val="5FF6CDB6"/>
    <w:lvl w:ilvl="0" w:tplc="15A48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57134"/>
    <w:multiLevelType w:val="hybridMultilevel"/>
    <w:tmpl w:val="3AC4DDB4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17331"/>
    <w:multiLevelType w:val="hybridMultilevel"/>
    <w:tmpl w:val="34088228"/>
    <w:lvl w:ilvl="0" w:tplc="B39A9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5248E"/>
    <w:multiLevelType w:val="hybridMultilevel"/>
    <w:tmpl w:val="EB0840A2"/>
    <w:lvl w:ilvl="0" w:tplc="04190001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</w:rPr>
    </w:lvl>
    <w:lvl w:ilvl="1" w:tplc="15A48E42">
      <w:start w:val="1"/>
      <w:numFmt w:val="decimal"/>
      <w:lvlText w:val="%2."/>
      <w:lvlJc w:val="left"/>
      <w:pPr>
        <w:tabs>
          <w:tab w:val="num" w:pos="2857"/>
        </w:tabs>
        <w:ind w:left="2857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hint="default"/>
      </w:rPr>
    </w:lvl>
  </w:abstractNum>
  <w:abstractNum w:abstractNumId="11" w15:restartNumberingAfterBreak="0">
    <w:nsid w:val="52775704"/>
    <w:multiLevelType w:val="hybridMultilevel"/>
    <w:tmpl w:val="1C82E662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730071"/>
    <w:multiLevelType w:val="hybridMultilevel"/>
    <w:tmpl w:val="F8100BE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E6B721B"/>
    <w:multiLevelType w:val="hybridMultilevel"/>
    <w:tmpl w:val="66AC5698"/>
    <w:lvl w:ilvl="0" w:tplc="5E4A922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DDA054D"/>
    <w:multiLevelType w:val="hybridMultilevel"/>
    <w:tmpl w:val="F1283C84"/>
    <w:lvl w:ilvl="0" w:tplc="21B221B8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4"/>
  </w:num>
  <w:num w:numId="5">
    <w:abstractNumId w:val="6"/>
  </w:num>
  <w:num w:numId="6">
    <w:abstractNumId w:val="14"/>
  </w:num>
  <w:num w:numId="7">
    <w:abstractNumId w:val="11"/>
  </w:num>
  <w:num w:numId="8">
    <w:abstractNumId w:val="8"/>
  </w:num>
  <w:num w:numId="9">
    <w:abstractNumId w:val="3"/>
  </w:num>
  <w:num w:numId="10">
    <w:abstractNumId w:val="7"/>
  </w:num>
  <w:num w:numId="11">
    <w:abstractNumId w:val="2"/>
  </w:num>
  <w:num w:numId="12">
    <w:abstractNumId w:val="1"/>
  </w:num>
  <w:num w:numId="13">
    <w:abstractNumId w:val="13"/>
  </w:num>
  <w:num w:numId="14">
    <w:abstractNumId w:val="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12F7"/>
    <w:rsid w:val="000415E1"/>
    <w:rsid w:val="00042D79"/>
    <w:rsid w:val="000A638A"/>
    <w:rsid w:val="000B416F"/>
    <w:rsid w:val="000C5B55"/>
    <w:rsid w:val="000C7C5A"/>
    <w:rsid w:val="000D6FDB"/>
    <w:rsid w:val="0012050D"/>
    <w:rsid w:val="00147C56"/>
    <w:rsid w:val="0016014A"/>
    <w:rsid w:val="00181F3B"/>
    <w:rsid w:val="00187EFD"/>
    <w:rsid w:val="001A0C05"/>
    <w:rsid w:val="001E4C02"/>
    <w:rsid w:val="001E6614"/>
    <w:rsid w:val="00203F6B"/>
    <w:rsid w:val="00293456"/>
    <w:rsid w:val="002A0070"/>
    <w:rsid w:val="002E5492"/>
    <w:rsid w:val="00302B8B"/>
    <w:rsid w:val="00327E5F"/>
    <w:rsid w:val="00354A5C"/>
    <w:rsid w:val="003E035D"/>
    <w:rsid w:val="00451411"/>
    <w:rsid w:val="004852A3"/>
    <w:rsid w:val="004A424C"/>
    <w:rsid w:val="004C2DAF"/>
    <w:rsid w:val="004C2DB8"/>
    <w:rsid w:val="004D01F9"/>
    <w:rsid w:val="004D53F8"/>
    <w:rsid w:val="00502D4A"/>
    <w:rsid w:val="0054270D"/>
    <w:rsid w:val="005870A7"/>
    <w:rsid w:val="005A7EDA"/>
    <w:rsid w:val="005D37BC"/>
    <w:rsid w:val="005D5E84"/>
    <w:rsid w:val="0062630A"/>
    <w:rsid w:val="00661C9C"/>
    <w:rsid w:val="00692F48"/>
    <w:rsid w:val="006A3D3A"/>
    <w:rsid w:val="006B3110"/>
    <w:rsid w:val="006B53B3"/>
    <w:rsid w:val="006D30F2"/>
    <w:rsid w:val="00741950"/>
    <w:rsid w:val="007555AC"/>
    <w:rsid w:val="007835E7"/>
    <w:rsid w:val="007912F7"/>
    <w:rsid w:val="007A37FF"/>
    <w:rsid w:val="007F4638"/>
    <w:rsid w:val="008033CC"/>
    <w:rsid w:val="00831FFA"/>
    <w:rsid w:val="00854FED"/>
    <w:rsid w:val="008758EC"/>
    <w:rsid w:val="0089239C"/>
    <w:rsid w:val="008C09BA"/>
    <w:rsid w:val="008C30ED"/>
    <w:rsid w:val="008F3870"/>
    <w:rsid w:val="009255A8"/>
    <w:rsid w:val="00931A14"/>
    <w:rsid w:val="009530F9"/>
    <w:rsid w:val="0096386E"/>
    <w:rsid w:val="009709C6"/>
    <w:rsid w:val="009968F7"/>
    <w:rsid w:val="009C3846"/>
    <w:rsid w:val="009D584C"/>
    <w:rsid w:val="009E4003"/>
    <w:rsid w:val="00A21053"/>
    <w:rsid w:val="00A70A7A"/>
    <w:rsid w:val="00B05BFA"/>
    <w:rsid w:val="00B479F0"/>
    <w:rsid w:val="00B56088"/>
    <w:rsid w:val="00B95C76"/>
    <w:rsid w:val="00BD5A53"/>
    <w:rsid w:val="00BD63D7"/>
    <w:rsid w:val="00BE302E"/>
    <w:rsid w:val="00C01186"/>
    <w:rsid w:val="00CC568C"/>
    <w:rsid w:val="00D17245"/>
    <w:rsid w:val="00D33764"/>
    <w:rsid w:val="00D500B7"/>
    <w:rsid w:val="00D557E6"/>
    <w:rsid w:val="00D55F28"/>
    <w:rsid w:val="00D67E67"/>
    <w:rsid w:val="00D77114"/>
    <w:rsid w:val="00D85C90"/>
    <w:rsid w:val="00DE2E34"/>
    <w:rsid w:val="00E018D5"/>
    <w:rsid w:val="00E445A3"/>
    <w:rsid w:val="00E82609"/>
    <w:rsid w:val="00E84B56"/>
    <w:rsid w:val="00EA1A41"/>
    <w:rsid w:val="00EB13B8"/>
    <w:rsid w:val="00EC6A58"/>
    <w:rsid w:val="00EE6087"/>
    <w:rsid w:val="00F00F6B"/>
    <w:rsid w:val="00F15E2B"/>
    <w:rsid w:val="00F507E5"/>
    <w:rsid w:val="00FE3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FB8125"/>
  <w15:docId w15:val="{8B81A235-EB3E-4875-AAB7-A734B6052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8C"/>
  </w:style>
  <w:style w:type="paragraph" w:styleId="a5">
    <w:name w:val="footer"/>
    <w:basedOn w:val="a"/>
    <w:link w:val="a6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68C"/>
  </w:style>
  <w:style w:type="paragraph" w:styleId="a7">
    <w:name w:val="List Paragraph"/>
    <w:basedOn w:val="a"/>
    <w:uiPriority w:val="34"/>
    <w:qFormat/>
    <w:rsid w:val="00CC568C"/>
    <w:pPr>
      <w:ind w:left="720"/>
      <w:contextualSpacing/>
    </w:pPr>
  </w:style>
  <w:style w:type="table" w:styleId="a8">
    <w:name w:val="Table Grid"/>
    <w:basedOn w:val="a1"/>
    <w:uiPriority w:val="39"/>
    <w:rsid w:val="00CC5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39"/>
    <w:rsid w:val="00BE302E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39"/>
    <w:rsid w:val="00BE302E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59"/>
    <w:rsid w:val="004C2DAF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1555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user</cp:lastModifiedBy>
  <cp:revision>48</cp:revision>
  <dcterms:created xsi:type="dcterms:W3CDTF">2024-11-09T16:19:00Z</dcterms:created>
  <dcterms:modified xsi:type="dcterms:W3CDTF">2024-11-11T19:16:00Z</dcterms:modified>
</cp:coreProperties>
</file>